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EA" w:rsidRPr="00FD6EEA" w:rsidRDefault="00FD6EEA" w:rsidP="00FD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EA">
        <w:rPr>
          <w:rFonts w:ascii="Times New Roman" w:hAnsi="Times New Roman" w:cs="Times New Roman"/>
          <w:b/>
          <w:sz w:val="28"/>
          <w:szCs w:val="28"/>
        </w:rPr>
        <w:t>РЕШЕНИЯ от ПРОТОКОЛ №6</w:t>
      </w:r>
    </w:p>
    <w:p w:rsidR="00FD6EEA" w:rsidRPr="00FD6EEA" w:rsidRDefault="00FD6EEA" w:rsidP="00FD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EA">
        <w:rPr>
          <w:rFonts w:ascii="Times New Roman" w:hAnsi="Times New Roman" w:cs="Times New Roman"/>
          <w:b/>
          <w:sz w:val="28"/>
          <w:szCs w:val="28"/>
        </w:rPr>
        <w:t>29.06.2022 г.</w:t>
      </w:r>
    </w:p>
    <w:p w:rsidR="00B768E3" w:rsidRPr="00FD6EEA" w:rsidRDefault="00B768E3" w:rsidP="00FD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E3" w:rsidRDefault="00FD6EEA" w:rsidP="00B76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347BC" wp14:editId="4433A1BF">
                <wp:simplePos x="0" y="0"/>
                <wp:positionH relativeFrom="column">
                  <wp:posOffset>-97790</wp:posOffset>
                </wp:positionH>
                <wp:positionV relativeFrom="paragraph">
                  <wp:posOffset>28575</wp:posOffset>
                </wp:positionV>
                <wp:extent cx="6027420" cy="0"/>
                <wp:effectExtent l="0" t="0" r="11430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25pt" to="466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" strokeweight="1pt"/>
            </w:pict>
          </mc:Fallback>
        </mc:AlternateContent>
      </w:r>
    </w:p>
    <w:p w:rsidR="00B768E3" w:rsidRDefault="00B768E3" w:rsidP="00B768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FD6ED3">
        <w:rPr>
          <w:rFonts w:ascii="Times New Roman" w:hAnsi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</w:rPr>
        <w:t>2</w:t>
      </w:r>
      <w:r w:rsidR="00D42F0B">
        <w:rPr>
          <w:rFonts w:ascii="Times New Roman" w:hAnsi="Times New Roman"/>
          <w:i/>
          <w:sz w:val="24"/>
          <w:szCs w:val="24"/>
        </w:rPr>
        <w:t>9</w:t>
      </w:r>
      <w:r w:rsidRPr="00FD6ED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06</w:t>
      </w:r>
      <w:r w:rsidRPr="00FD6ED3">
        <w:rPr>
          <w:rFonts w:ascii="Times New Roman" w:hAnsi="Times New Roman"/>
          <w:i/>
          <w:sz w:val="24"/>
          <w:szCs w:val="24"/>
        </w:rPr>
        <w:t>. 202</w:t>
      </w:r>
      <w:r>
        <w:rPr>
          <w:rFonts w:ascii="Times New Roman" w:hAnsi="Times New Roman"/>
          <w:i/>
          <w:sz w:val="24"/>
          <w:szCs w:val="24"/>
        </w:rPr>
        <w:t>2</w:t>
      </w:r>
      <w:r w:rsidRPr="00FD6ED3">
        <w:rPr>
          <w:rFonts w:ascii="Times New Roman" w:hAnsi="Times New Roman"/>
          <w:i/>
          <w:sz w:val="24"/>
          <w:szCs w:val="24"/>
        </w:rPr>
        <w:t xml:space="preserve"> г.</w:t>
      </w:r>
    </w:p>
    <w:p w:rsidR="00B768E3" w:rsidRDefault="00B768E3" w:rsidP="00B768E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72069B" w:rsidRDefault="0072069B" w:rsidP="0072069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9B" w:rsidRDefault="0072069B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№96 </w:t>
      </w:r>
    </w:p>
    <w:p w:rsidR="00D42F0B" w:rsidRDefault="00D42F0B" w:rsidP="00D42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D42F0B" w:rsidRDefault="00D42F0B" w:rsidP="00D42F0B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</w:rPr>
        <w:t>Проекто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дневния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заседанието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29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bg-BG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2022 г.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следн</w:t>
      </w:r>
      <w:r>
        <w:rPr>
          <w:rFonts w:ascii="Times New Roman" w:hAnsi="Times New Roman" w:cs="Times New Roman"/>
          <w:lang w:val="bg-BG"/>
        </w:rPr>
        <w:t>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допълнителни</w:t>
      </w:r>
      <w:proofErr w:type="spellEnd"/>
      <w:r>
        <w:rPr>
          <w:rFonts w:ascii="Times New Roman" w:hAnsi="Times New Roman" w:cs="Times New Roman"/>
          <w:lang w:val="bg-BG"/>
        </w:rPr>
        <w:t>я</w:t>
      </w:r>
      <w:r>
        <w:rPr>
          <w:rFonts w:ascii="Times New Roman" w:hAnsi="Times New Roman" w:cs="Times New Roman"/>
        </w:rPr>
        <w:t>:</w:t>
      </w:r>
    </w:p>
    <w:p w:rsidR="00D42F0B" w:rsidRDefault="00D42F0B" w:rsidP="00D42F0B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ab/>
        <w:t xml:space="preserve">т. </w:t>
      </w:r>
      <w:r w:rsidRPr="00403546">
        <w:rPr>
          <w:rFonts w:ascii="Times New Roman" w:hAnsi="Times New Roman" w:cs="Times New Roman"/>
          <w:i/>
          <w:lang w:val="bg-BG"/>
        </w:rPr>
        <w:t>1</w:t>
      </w:r>
      <w:r>
        <w:rPr>
          <w:rFonts w:ascii="Times New Roman" w:hAnsi="Times New Roman" w:cs="Times New Roman"/>
          <w:i/>
          <w:lang w:val="bg-BG"/>
        </w:rPr>
        <w:t>1</w:t>
      </w:r>
      <w:r w:rsidRPr="00B305B7">
        <w:rPr>
          <w:rFonts w:ascii="Times New Roman" w:hAnsi="Times New Roman" w:cs="Times New Roman"/>
          <w:i/>
          <w:lang w:val="bg-BG"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Приемане на общинска Програма за намаляван</w:t>
      </w:r>
      <w:r w:rsidR="009A3415">
        <w:rPr>
          <w:rFonts w:ascii="Times New Roman" w:hAnsi="Times New Roman" w:cs="Times New Roman"/>
          <w:i/>
          <w:lang w:val="bg-BG"/>
        </w:rPr>
        <w:t>е</w:t>
      </w:r>
      <w:r>
        <w:rPr>
          <w:rFonts w:ascii="Times New Roman" w:hAnsi="Times New Roman" w:cs="Times New Roman"/>
          <w:i/>
          <w:lang w:val="bg-BG"/>
        </w:rPr>
        <w:t xml:space="preserve"> на риска от бедствия</w:t>
      </w:r>
      <w:r w:rsidR="009A3415">
        <w:rPr>
          <w:rFonts w:ascii="Times New Roman" w:hAnsi="Times New Roman" w:cs="Times New Roman"/>
          <w:i/>
          <w:lang w:val="bg-BG"/>
        </w:rPr>
        <w:t xml:space="preserve"> в община Момчилград за периода 2022 – 2025 г.</w:t>
      </w:r>
      <w:r>
        <w:rPr>
          <w:rFonts w:ascii="Times New Roman" w:hAnsi="Times New Roman" w:cs="Times New Roman"/>
          <w:i/>
          <w:lang w:val="bg-BG"/>
        </w:rPr>
        <w:t>.</w:t>
      </w:r>
    </w:p>
    <w:p w:rsidR="00D42F0B" w:rsidRDefault="00D42F0B" w:rsidP="00D42F0B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ab/>
        <w:t xml:space="preserve">т.12 Съгласуване на позиция и даване на мандат на Кмета на община Момчилград за участие в Общото събрание „Асоциация по </w:t>
      </w:r>
      <w:proofErr w:type="spellStart"/>
      <w:r>
        <w:rPr>
          <w:rFonts w:ascii="Times New Roman" w:hAnsi="Times New Roman" w:cs="Times New Roman"/>
          <w:i/>
          <w:lang w:val="bg-BG"/>
        </w:rPr>
        <w:t>ВиК</w:t>
      </w:r>
      <w:proofErr w:type="spellEnd"/>
      <w:r>
        <w:rPr>
          <w:rFonts w:ascii="Times New Roman" w:hAnsi="Times New Roman" w:cs="Times New Roman"/>
          <w:i/>
          <w:lang w:val="bg-BG"/>
        </w:rPr>
        <w:t xml:space="preserve"> -Кърджали“.</w:t>
      </w:r>
    </w:p>
    <w:p w:rsidR="00D42F0B" w:rsidRDefault="00D42F0B" w:rsidP="00D42F0B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ab/>
        <w:t xml:space="preserve">т.13. Отпускане на еднократна финансова помощ на жители на община Момчилград. </w:t>
      </w:r>
    </w:p>
    <w:p w:rsidR="00D42F0B" w:rsidRDefault="00DD2F94" w:rsidP="00D42F0B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7CCF9" wp14:editId="39FF4648">
                <wp:simplePos x="0" y="0"/>
                <wp:positionH relativeFrom="column">
                  <wp:posOffset>-97790</wp:posOffset>
                </wp:positionH>
                <wp:positionV relativeFrom="paragraph">
                  <wp:posOffset>122555</wp:posOffset>
                </wp:positionV>
                <wp:extent cx="6027420" cy="0"/>
                <wp:effectExtent l="0" t="0" r="11430" b="1905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9.65pt" to="466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" strokeweight="1pt"/>
            </w:pict>
          </mc:Fallback>
        </mc:AlternateContent>
      </w:r>
      <w:r w:rsidR="00D42F0B">
        <w:rPr>
          <w:rFonts w:ascii="Times New Roman" w:hAnsi="Times New Roman" w:cs="Times New Roman"/>
          <w:i/>
          <w:lang w:val="bg-BG"/>
        </w:rPr>
        <w:tab/>
      </w:r>
    </w:p>
    <w:p w:rsidR="00097D91" w:rsidRDefault="008C4FD0" w:rsidP="00DD2F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2A63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Докладна с вх.№ </w:t>
      </w:r>
      <w:r w:rsidR="00097D91">
        <w:rPr>
          <w:rFonts w:ascii="Times New Roman" w:hAnsi="Times New Roman" w:cs="Times New Roman"/>
          <w:i/>
          <w:sz w:val="24"/>
          <w:szCs w:val="24"/>
        </w:rPr>
        <w:t>151</w:t>
      </w:r>
      <w:r w:rsidRPr="00524EE4">
        <w:rPr>
          <w:rFonts w:ascii="Times New Roman" w:hAnsi="Times New Roman" w:cs="Times New Roman"/>
          <w:i/>
          <w:sz w:val="24"/>
          <w:szCs w:val="24"/>
        </w:rPr>
        <w:t>/2</w:t>
      </w:r>
      <w:r w:rsidR="00097D91">
        <w:rPr>
          <w:rFonts w:ascii="Times New Roman" w:hAnsi="Times New Roman" w:cs="Times New Roman"/>
          <w:i/>
          <w:sz w:val="24"/>
          <w:szCs w:val="24"/>
        </w:rPr>
        <w:t>3</w:t>
      </w:r>
      <w:r w:rsidRPr="00524EE4">
        <w:rPr>
          <w:rFonts w:ascii="Times New Roman" w:hAnsi="Times New Roman" w:cs="Times New Roman"/>
          <w:i/>
          <w:sz w:val="24"/>
          <w:szCs w:val="24"/>
        </w:rPr>
        <w:t>.0</w:t>
      </w:r>
      <w:r w:rsidR="00097D91">
        <w:rPr>
          <w:rFonts w:ascii="Times New Roman" w:hAnsi="Times New Roman" w:cs="Times New Roman"/>
          <w:i/>
          <w:sz w:val="24"/>
          <w:szCs w:val="24"/>
        </w:rPr>
        <w:t>6</w:t>
      </w:r>
      <w:r w:rsidRPr="00524EE4">
        <w:rPr>
          <w:rFonts w:ascii="Times New Roman" w:hAnsi="Times New Roman" w:cs="Times New Roman"/>
          <w:i/>
          <w:sz w:val="24"/>
          <w:szCs w:val="24"/>
        </w:rPr>
        <w:t>.2022 г</w:t>
      </w:r>
      <w:r>
        <w:rPr>
          <w:rFonts w:ascii="Times New Roman" w:hAnsi="Times New Roman" w:cs="Times New Roman"/>
          <w:i/>
          <w:sz w:val="24"/>
          <w:szCs w:val="24"/>
        </w:rPr>
        <w:t>.-</w:t>
      </w:r>
      <w:r w:rsidRPr="004010E0">
        <w:rPr>
          <w:i/>
          <w:color w:val="000000"/>
        </w:rPr>
        <w:t xml:space="preserve"> </w:t>
      </w:r>
      <w:r w:rsidR="00097D91" w:rsidRPr="00E406A4">
        <w:rPr>
          <w:rFonts w:ascii="Times New Roman" w:hAnsi="Times New Roman" w:cs="Times New Roman"/>
          <w:i/>
          <w:sz w:val="24"/>
          <w:szCs w:val="24"/>
        </w:rPr>
        <w:t>Откриване на процедура за определяне на съдебни заседатели за Окръжен съд – Кърджали за мандат 2022-2026 г.</w:t>
      </w:r>
    </w:p>
    <w:p w:rsidR="008C4FD0" w:rsidRDefault="008C4FD0" w:rsidP="008C4FD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8C4FD0" w:rsidRDefault="008C4FD0" w:rsidP="00B768E3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8E3" w:rsidRDefault="00B768E3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№9</w:t>
      </w:r>
      <w:r w:rsidR="008C4FD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3D01" w:rsidRPr="00CF0DC0" w:rsidRDefault="00403D01" w:rsidP="00403D01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DC0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1, чл. 27, ал. 4 от ЗМСМА и </w:t>
      </w:r>
      <w:r w:rsidRPr="00CF0DC0">
        <w:rPr>
          <w:rFonts w:ascii="Times New Roman" w:hAnsi="Times New Roman" w:cs="Times New Roman"/>
          <w:b/>
          <w:color w:val="000000"/>
          <w:sz w:val="24"/>
          <w:szCs w:val="24"/>
        </w:rPr>
        <w:t>във връзка с чл. 68 от Закона за съдебната власт, Общински съвет –Момчилград реши:</w:t>
      </w:r>
    </w:p>
    <w:p w:rsidR="00403D01" w:rsidRPr="00CF0DC0" w:rsidRDefault="00403D01" w:rsidP="00403D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DC0">
        <w:rPr>
          <w:rFonts w:ascii="Times New Roman" w:hAnsi="Times New Roman" w:cs="Times New Roman"/>
          <w:sz w:val="24"/>
          <w:szCs w:val="24"/>
        </w:rPr>
        <w:t>1. Открива процедура за определяне на десет броя съдебни заседатели и правила за нейното провеждане.</w:t>
      </w:r>
    </w:p>
    <w:p w:rsidR="00403D01" w:rsidRPr="00CF0DC0" w:rsidRDefault="00403D01" w:rsidP="00403D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DC0">
        <w:rPr>
          <w:rFonts w:ascii="Times New Roman" w:hAnsi="Times New Roman" w:cs="Times New Roman"/>
          <w:sz w:val="24"/>
          <w:szCs w:val="24"/>
        </w:rPr>
        <w:t>2. Избира временна комисия, която да извърши проверка на документите на кандидати за съдебни заседатели към Окръжен съд гр. Кърджали и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CF0DC0">
        <w:rPr>
          <w:rFonts w:ascii="Times New Roman" w:hAnsi="Times New Roman" w:cs="Times New Roman"/>
          <w:sz w:val="24"/>
          <w:szCs w:val="24"/>
        </w:rPr>
        <w:t xml:space="preserve"> изготв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0DC0">
        <w:rPr>
          <w:rFonts w:ascii="Times New Roman" w:hAnsi="Times New Roman" w:cs="Times New Roman"/>
          <w:sz w:val="24"/>
          <w:szCs w:val="24"/>
        </w:rPr>
        <w:t xml:space="preserve"> доклад в следния състав:</w:t>
      </w:r>
    </w:p>
    <w:p w:rsidR="00403D01" w:rsidRPr="00CF0DC0" w:rsidRDefault="00403D01" w:rsidP="00403D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DC0">
        <w:rPr>
          <w:rFonts w:ascii="Times New Roman" w:hAnsi="Times New Roman" w:cs="Times New Roman"/>
          <w:sz w:val="24"/>
          <w:szCs w:val="24"/>
        </w:rPr>
        <w:t>1.</w:t>
      </w:r>
      <w:r w:rsidRPr="00E6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D6EE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вгинар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Муса</w:t>
      </w:r>
      <w:r w:rsidRPr="00CF0DC0">
        <w:rPr>
          <w:rFonts w:ascii="Times New Roman" w:hAnsi="Times New Roman" w:cs="Times New Roman"/>
          <w:sz w:val="24"/>
          <w:szCs w:val="24"/>
        </w:rPr>
        <w:t xml:space="preserve">  – Председател;</w:t>
      </w:r>
    </w:p>
    <w:p w:rsidR="00403D01" w:rsidRPr="00CF0DC0" w:rsidRDefault="00403D01" w:rsidP="00403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D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 w:rsidRPr="00CF0DC0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403D01" w:rsidRPr="00CF0DC0" w:rsidRDefault="00403D01" w:rsidP="00403D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DC0">
        <w:rPr>
          <w:rFonts w:ascii="Times New Roman" w:hAnsi="Times New Roman" w:cs="Times New Roman"/>
          <w:sz w:val="24"/>
          <w:szCs w:val="24"/>
        </w:rPr>
        <w:t>3.</w:t>
      </w:r>
      <w:r w:rsidRPr="00E6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Белгин Садък</w:t>
      </w:r>
      <w:r w:rsidRPr="00CF0DC0">
        <w:rPr>
          <w:rFonts w:ascii="Times New Roman" w:hAnsi="Times New Roman" w:cs="Times New Roman"/>
          <w:sz w:val="24"/>
          <w:szCs w:val="24"/>
        </w:rPr>
        <w:t xml:space="preserve">  – член;</w:t>
      </w:r>
    </w:p>
    <w:p w:rsidR="00403D01" w:rsidRPr="00CF0DC0" w:rsidRDefault="00403D01" w:rsidP="00403D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DC0">
        <w:rPr>
          <w:rFonts w:ascii="Times New Roman" w:hAnsi="Times New Roman" w:cs="Times New Roman"/>
          <w:sz w:val="24"/>
          <w:szCs w:val="24"/>
        </w:rPr>
        <w:t>4.</w:t>
      </w:r>
      <w:r w:rsidRPr="00E6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Левент Хасан</w:t>
      </w:r>
      <w:r w:rsidRPr="00CF0DC0">
        <w:rPr>
          <w:rFonts w:ascii="Times New Roman" w:hAnsi="Times New Roman" w:cs="Times New Roman"/>
          <w:sz w:val="24"/>
          <w:szCs w:val="24"/>
        </w:rPr>
        <w:tab/>
        <w:t xml:space="preserve">  – член;</w:t>
      </w:r>
    </w:p>
    <w:p w:rsidR="00403D01" w:rsidRPr="00CF0DC0" w:rsidRDefault="00403D01" w:rsidP="00403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DC0">
        <w:rPr>
          <w:rFonts w:ascii="Times New Roman" w:hAnsi="Times New Roman" w:cs="Times New Roman"/>
          <w:sz w:val="24"/>
          <w:szCs w:val="24"/>
        </w:rPr>
        <w:t>5.</w:t>
      </w:r>
      <w:r w:rsidRPr="00E6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Минчо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Гигьов</w:t>
      </w:r>
      <w:proofErr w:type="spellEnd"/>
      <w:r w:rsidRPr="00CF0DC0">
        <w:rPr>
          <w:rFonts w:ascii="Times New Roman" w:hAnsi="Times New Roman" w:cs="Times New Roman"/>
          <w:sz w:val="24"/>
          <w:szCs w:val="24"/>
        </w:rPr>
        <w:t xml:space="preserve">  – член;</w:t>
      </w:r>
    </w:p>
    <w:p w:rsidR="00403D01" w:rsidRPr="00CF0DC0" w:rsidRDefault="00403D01" w:rsidP="00403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DC0">
        <w:rPr>
          <w:rFonts w:ascii="Times New Roman" w:hAnsi="Times New Roman" w:cs="Times New Roman"/>
          <w:sz w:val="24"/>
          <w:szCs w:val="24"/>
        </w:rPr>
        <w:t>6.</w:t>
      </w:r>
      <w:r w:rsidRPr="00E6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Неджиб Халил</w:t>
      </w:r>
      <w:r w:rsidRPr="00CF0DC0">
        <w:rPr>
          <w:rFonts w:ascii="Times New Roman" w:hAnsi="Times New Roman" w:cs="Times New Roman"/>
          <w:sz w:val="24"/>
          <w:szCs w:val="24"/>
        </w:rPr>
        <w:t xml:space="preserve">  - член;</w:t>
      </w:r>
    </w:p>
    <w:p w:rsidR="00403D01" w:rsidRDefault="00403D01" w:rsidP="00403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0DC0">
        <w:rPr>
          <w:rFonts w:ascii="Times New Roman" w:hAnsi="Times New Roman" w:cs="Times New Roman"/>
          <w:sz w:val="24"/>
          <w:szCs w:val="24"/>
        </w:rPr>
        <w:t>7.</w:t>
      </w:r>
      <w:r w:rsidRPr="00E6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Сибел  Юсеин</w:t>
      </w:r>
      <w:r w:rsidRPr="00CF0DC0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403D01" w:rsidRPr="00CF0DC0" w:rsidRDefault="00403D01" w:rsidP="00403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DC0">
        <w:rPr>
          <w:rFonts w:ascii="Times New Roman" w:hAnsi="Times New Roman" w:cs="Times New Roman"/>
          <w:sz w:val="24"/>
          <w:szCs w:val="24"/>
        </w:rPr>
        <w:tab/>
        <w:t xml:space="preserve">3. Възлага на комисията да организира приемане на заявление и документи по образец на кандидатите, съгласно чл. 68, ал. 3 от Закона за съдебната власт, в определен срок, като съобщение в този смисъл се публикува в интернет страницата на Община Момчилград, след което допуснатите кандидати следва да бъдат изслушани в публично </w:t>
      </w:r>
      <w:r w:rsidRPr="00CF0DC0">
        <w:rPr>
          <w:rFonts w:ascii="Times New Roman" w:hAnsi="Times New Roman" w:cs="Times New Roman"/>
          <w:sz w:val="24"/>
          <w:szCs w:val="24"/>
        </w:rPr>
        <w:lastRenderedPageBreak/>
        <w:t>заседание. Списъкът на допуснатите до изслушване кандидати следва да се публикува на интернет страницата не по – късно от 14-дни преди изслушването.</w:t>
      </w:r>
    </w:p>
    <w:p w:rsidR="00403D01" w:rsidRPr="00CF0DC0" w:rsidRDefault="00403D01" w:rsidP="00403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DC0">
        <w:rPr>
          <w:rFonts w:ascii="Times New Roman" w:hAnsi="Times New Roman" w:cs="Times New Roman"/>
          <w:sz w:val="24"/>
          <w:szCs w:val="24"/>
        </w:rPr>
        <w:tab/>
        <w:t xml:space="preserve">4. Определя срок за изготвяне на доклад на комисията по предложенията и проверка на документите </w:t>
      </w:r>
      <w:r>
        <w:rPr>
          <w:rFonts w:ascii="Times New Roman" w:hAnsi="Times New Roman" w:cs="Times New Roman"/>
          <w:sz w:val="24"/>
          <w:szCs w:val="24"/>
        </w:rPr>
        <w:t>най – късно до</w:t>
      </w:r>
      <w:r w:rsidRPr="00CF0DC0">
        <w:rPr>
          <w:rFonts w:ascii="Times New Roman" w:hAnsi="Times New Roman" w:cs="Times New Roman"/>
          <w:sz w:val="24"/>
          <w:szCs w:val="24"/>
        </w:rPr>
        <w:t xml:space="preserve"> </w:t>
      </w:r>
      <w:r w:rsidRPr="00CF0DC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F0DC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F0DC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F0DC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Pr="00CF0DC0">
        <w:rPr>
          <w:rFonts w:ascii="Times New Roman" w:hAnsi="Times New Roman" w:cs="Times New Roman"/>
          <w:sz w:val="24"/>
          <w:szCs w:val="24"/>
        </w:rPr>
        <w:t xml:space="preserve"> който следва да бъде публикуван на интернет страницата не по – късно от 7 дни преди заседанието на ОС за гласуване на кандидатите.   </w:t>
      </w:r>
    </w:p>
    <w:p w:rsidR="00BE1DFD" w:rsidRDefault="00BE1DFD" w:rsidP="00BE1DF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2C219" wp14:editId="64ACFFE3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14" name="Право съедин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" strokeweight="1pt"/>
            </w:pict>
          </mc:Fallback>
        </mc:AlternateContent>
      </w:r>
    </w:p>
    <w:p w:rsidR="00BE1DFD" w:rsidRPr="00BE1DFD" w:rsidRDefault="00BE1DFD" w:rsidP="00BE1DF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144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BE1DFD">
        <w:rPr>
          <w:rFonts w:ascii="Times New Roman" w:hAnsi="Times New Roman" w:cs="Times New Roman"/>
          <w:i/>
          <w:sz w:val="24"/>
          <w:szCs w:val="24"/>
        </w:rPr>
        <w:t xml:space="preserve">Продажба на земя - частна на общинска собственост на собственика на законно построена върху нея сграда. (П.Ахмед). </w:t>
      </w:r>
    </w:p>
    <w:p w:rsidR="00BE1DFD" w:rsidRPr="00DC0D2E" w:rsidRDefault="00BE1DFD" w:rsidP="00BE1DF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BE1DFD" w:rsidRDefault="00BE1DFD" w:rsidP="00BE1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A18" w:rsidRDefault="00BE1DFD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98 </w:t>
      </w:r>
    </w:p>
    <w:p w:rsidR="00363A18" w:rsidRPr="00037835" w:rsidRDefault="00363A18" w:rsidP="00363A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І.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на основани</w:t>
      </w:r>
      <w:proofErr w:type="gramStart"/>
      <w:r w:rsidRPr="0003783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37835">
        <w:rPr>
          <w:rFonts w:ascii="Times New Roman" w:hAnsi="Times New Roman" w:cs="Times New Roman"/>
          <w:b/>
          <w:sz w:val="24"/>
          <w:szCs w:val="24"/>
        </w:rPr>
        <w:t xml:space="preserve"> 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21,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1,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8, чл. 27, ал. 4 и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5 от ЗМСМА,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8,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9,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35,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3</w:t>
      </w:r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41,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2 от Закона за общинската собственост, във връзка с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49 и чл.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50 от Наредбата за реда за придобиване, управление и разпореждане с общинско имущество  реши</w:t>
      </w:r>
      <w:r w:rsidRPr="00037835">
        <w:rPr>
          <w:rFonts w:ascii="Times New Roman" w:hAnsi="Times New Roman" w:cs="Times New Roman"/>
          <w:sz w:val="24"/>
          <w:szCs w:val="24"/>
        </w:rPr>
        <w:t>:</w:t>
      </w:r>
    </w:p>
    <w:p w:rsidR="00363A18" w:rsidRPr="00037835" w:rsidRDefault="00363A18" w:rsidP="00363A1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Актуализира</w:t>
      </w:r>
      <w:r w:rsidRPr="00037835">
        <w:rPr>
          <w:rFonts w:ascii="Times New Roman" w:hAnsi="Times New Roman" w:cs="Times New Roman"/>
          <w:i/>
          <w:sz w:val="24"/>
          <w:szCs w:val="24"/>
        </w:rPr>
        <w:t xml:space="preserve"> Раздел ІІІ. </w:t>
      </w:r>
      <w:proofErr w:type="gramStart"/>
      <w:r w:rsidRPr="00037835">
        <w:rPr>
          <w:rFonts w:ascii="Times New Roman" w:hAnsi="Times New Roman" w:cs="Times New Roman"/>
          <w:bCs/>
          <w:i/>
          <w:sz w:val="24"/>
          <w:szCs w:val="24"/>
          <w:lang w:val="ru-RU"/>
        </w:rPr>
        <w:t>Г.</w:t>
      </w:r>
      <w:r w:rsidRPr="00037835">
        <w:rPr>
          <w:rFonts w:ascii="Times New Roman" w:hAnsi="Times New Roman" w:cs="Times New Roman"/>
          <w:i/>
          <w:sz w:val="24"/>
          <w:szCs w:val="24"/>
        </w:rPr>
        <w:t xml:space="preserve"> Продажби на имоти-частна общинска собственост на собственици на законно построени жилищни и нежилищни сгради от </w:t>
      </w:r>
      <w:r w:rsidRPr="0003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Програмата за управление и разпореждане с имоти-общинска собственост в община Момчилград през 2022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с нов имот под №8 урегулиран поземлен имот І (първи), пл.</w:t>
      </w:r>
      <w:proofErr w:type="spellStart"/>
      <w:r w:rsidRPr="00037835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037835">
        <w:rPr>
          <w:rFonts w:ascii="Times New Roman" w:hAnsi="Times New Roman" w:cs="Times New Roman"/>
          <w:sz w:val="24"/>
          <w:szCs w:val="24"/>
        </w:rPr>
        <w:t>.№12 (дванадесети),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3 (трети)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Равен, одобрен със заповед № 1115/03.06.1966г., целият с</w:t>
      </w:r>
      <w:proofErr w:type="gramEnd"/>
      <w:r w:rsidRPr="00037835">
        <w:rPr>
          <w:rFonts w:ascii="Times New Roman" w:hAnsi="Times New Roman" w:cs="Times New Roman"/>
          <w:sz w:val="24"/>
          <w:szCs w:val="24"/>
        </w:rPr>
        <w:t xml:space="preserve"> площ 1000 (хиляда) кв.м., актуван с </w:t>
      </w:r>
      <w:proofErr w:type="spellStart"/>
      <w:r w:rsidRPr="0003783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37835">
        <w:rPr>
          <w:rFonts w:ascii="Times New Roman" w:hAnsi="Times New Roman" w:cs="Times New Roman"/>
          <w:sz w:val="24"/>
          <w:szCs w:val="24"/>
        </w:rPr>
        <w:t xml:space="preserve"> АЧОС № 4015  от 14.06.2022г., вписан в службата по вписвания </w:t>
      </w:r>
      <w:proofErr w:type="spellStart"/>
      <w:r w:rsidRPr="00037835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37835">
        <w:rPr>
          <w:rFonts w:ascii="Times New Roman" w:hAnsi="Times New Roman" w:cs="Times New Roman"/>
          <w:sz w:val="24"/>
          <w:szCs w:val="24"/>
        </w:rPr>
        <w:t>.вх.№1381 от 16.06.2022година на собственика на законно построена жилищна сграда.</w:t>
      </w:r>
    </w:p>
    <w:p w:rsidR="00363A18" w:rsidRPr="00037835" w:rsidRDefault="00363A18" w:rsidP="00363A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83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Дава съгласие</w:t>
      </w:r>
      <w:r w:rsidRPr="0003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FD6EE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Ахмед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с постоянен адрес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 xml:space="preserve">Равен, община Момчилград, </w:t>
      </w:r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собственик на  едноетажна масивна жилищна сграда</w:t>
      </w:r>
      <w:proofErr w:type="gramStart"/>
      <w:r w:rsidRPr="000378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7835">
        <w:rPr>
          <w:rFonts w:ascii="Times New Roman" w:hAnsi="Times New Roman" w:cs="Times New Roman"/>
          <w:sz w:val="24"/>
          <w:szCs w:val="24"/>
        </w:rPr>
        <w:t xml:space="preserve"> съгласно </w:t>
      </w:r>
      <w:proofErr w:type="spellStart"/>
      <w:r w:rsidRPr="00037835">
        <w:rPr>
          <w:rFonts w:ascii="Times New Roman" w:hAnsi="Times New Roman" w:cs="Times New Roman"/>
          <w:sz w:val="24"/>
          <w:szCs w:val="24"/>
        </w:rPr>
        <w:t>нот</w:t>
      </w:r>
      <w:proofErr w:type="spellEnd"/>
      <w:r w:rsidRPr="000378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акт № 125,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ІІІ, д.574 от 2002 година,</w:t>
      </w:r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37835">
        <w:rPr>
          <w:rFonts w:ascii="Times New Roman" w:hAnsi="Times New Roman" w:cs="Times New Roman"/>
          <w:sz w:val="24"/>
          <w:szCs w:val="24"/>
        </w:rPr>
        <w:t>построена с отстъпено право на строеж, да придобие право на собственост върху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урегулиран поземлен имот І (първи), пл.</w:t>
      </w:r>
      <w:proofErr w:type="spellStart"/>
      <w:r w:rsidRPr="00037835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037835">
        <w:rPr>
          <w:rFonts w:ascii="Times New Roman" w:hAnsi="Times New Roman" w:cs="Times New Roman"/>
          <w:sz w:val="24"/>
          <w:szCs w:val="24"/>
        </w:rPr>
        <w:t>.№12 (дванадесети),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3 (трети)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Равен, одобрен със заповед № 1115/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 xml:space="preserve">03.06.1966г., целият с площ 1000 (хиляда) кв.м., актуван с </w:t>
      </w:r>
      <w:proofErr w:type="spellStart"/>
      <w:r w:rsidRPr="0003783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37835">
        <w:rPr>
          <w:rFonts w:ascii="Times New Roman" w:hAnsi="Times New Roman" w:cs="Times New Roman"/>
          <w:sz w:val="24"/>
          <w:szCs w:val="24"/>
        </w:rPr>
        <w:t xml:space="preserve"> АЧОС №4015  от 14.06.2022г., вписан в службата по вписвания </w:t>
      </w:r>
      <w:proofErr w:type="spellStart"/>
      <w:r w:rsidRPr="00037835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037835">
        <w:rPr>
          <w:rFonts w:ascii="Times New Roman" w:hAnsi="Times New Roman" w:cs="Times New Roman"/>
          <w:sz w:val="24"/>
          <w:szCs w:val="24"/>
        </w:rPr>
        <w:t>.вх.№ 1381 от 16.06.2022година.</w:t>
      </w:r>
    </w:p>
    <w:p w:rsidR="00363A18" w:rsidRPr="00037835" w:rsidRDefault="00363A18" w:rsidP="0036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3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78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037835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</w:rPr>
        <w:t>000</w:t>
      </w:r>
      <w:r w:rsidRPr="00037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03783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3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Сделката  се облага с ДДС.</w:t>
      </w:r>
    </w:p>
    <w:p w:rsidR="00363A18" w:rsidRPr="00037835" w:rsidRDefault="00363A18" w:rsidP="0036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0378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6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от Наредбата за реда за придобиване, управление и разпореждане с общинско имущество  да издаде заповед и сключи договор за продажба на имота 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2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sz w:val="24"/>
          <w:szCs w:val="24"/>
        </w:rPr>
        <w:t>3.</w:t>
      </w:r>
    </w:p>
    <w:p w:rsidR="00363A18" w:rsidRPr="00037835" w:rsidRDefault="00363A18" w:rsidP="00363A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835">
        <w:rPr>
          <w:rFonts w:ascii="Times New Roman" w:hAnsi="Times New Roman" w:cs="Times New Roman"/>
          <w:sz w:val="24"/>
          <w:szCs w:val="24"/>
        </w:rPr>
        <w:t>5.</w:t>
      </w:r>
      <w:r w:rsidRPr="00037835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имотите   да се използват за финансиране на изграждането, за  основен и текущ ремонт на социалната и </w:t>
      </w:r>
      <w:r w:rsidRPr="00037835">
        <w:rPr>
          <w:rFonts w:ascii="Times New Roman" w:hAnsi="Times New Roman" w:cs="Times New Roman"/>
          <w:i/>
          <w:sz w:val="24"/>
          <w:szCs w:val="24"/>
        </w:rPr>
        <w:lastRenderedPageBreak/>
        <w:t>техническата инфраструктура на територията на кметство 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835">
        <w:rPr>
          <w:rFonts w:ascii="Times New Roman" w:hAnsi="Times New Roman" w:cs="Times New Roman"/>
          <w:i/>
          <w:sz w:val="24"/>
          <w:szCs w:val="24"/>
        </w:rPr>
        <w:t>Равен, община Момчилград.</w:t>
      </w:r>
    </w:p>
    <w:p w:rsidR="003B2A82" w:rsidRPr="006D7275" w:rsidRDefault="003B2A82" w:rsidP="003B2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707EE" wp14:editId="61C7DEBF">
                <wp:simplePos x="0" y="0"/>
                <wp:positionH relativeFrom="column">
                  <wp:posOffset>-154940</wp:posOffset>
                </wp:positionH>
                <wp:positionV relativeFrom="paragraph">
                  <wp:posOffset>64135</wp:posOffset>
                </wp:positionV>
                <wp:extent cx="6027420" cy="0"/>
                <wp:effectExtent l="0" t="0" r="11430" b="19050"/>
                <wp:wrapNone/>
                <wp:docPr id="17" name="Право съединени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pt,5.05pt" to="46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" strokeweight="1pt"/>
            </w:pict>
          </mc:Fallback>
        </mc:AlternateContent>
      </w:r>
    </w:p>
    <w:p w:rsidR="00143653" w:rsidRDefault="003B2A82" w:rsidP="0014365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  <w:r w:rsidR="00143653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143653" w:rsidRPr="00E406A4">
        <w:rPr>
          <w:rFonts w:ascii="Times New Roman" w:hAnsi="Times New Roman" w:cs="Times New Roman"/>
          <w:i/>
          <w:sz w:val="24"/>
          <w:szCs w:val="24"/>
        </w:rPr>
        <w:t>Одобряване на пазарни оценки на имоти – частна общинска собственост, включени в Програмата за управление и разпореждане с имоти- общинска собственост в община Момчилград през 2022 г., за който има решение за продажба.</w:t>
      </w:r>
    </w:p>
    <w:p w:rsidR="003B2A82" w:rsidRPr="00DC0D2E" w:rsidRDefault="003B2A82" w:rsidP="003B2A8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B2A82" w:rsidRDefault="003B2A82" w:rsidP="003B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653" w:rsidRPr="00292AE3" w:rsidRDefault="003B2A82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8186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3653" w:rsidRPr="005813C8" w:rsidRDefault="00143653" w:rsidP="0014365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C8">
        <w:rPr>
          <w:rFonts w:ascii="Times New Roman" w:hAnsi="Times New Roman" w:cs="Times New Roman"/>
          <w:b/>
          <w:sz w:val="24"/>
          <w:szCs w:val="24"/>
        </w:rPr>
        <w:t>Общински съвет -Момчилград на основание чл.21, ал.1, т.8, чл.52, ал.5, т.1, чл. 27, ал. 4 и ал. 5 от ЗМСМА и чл.41, ал.2 от Закона за общинската собственост  реши:</w:t>
      </w:r>
    </w:p>
    <w:p w:rsidR="00143653" w:rsidRPr="00292AE3" w:rsidRDefault="00143653" w:rsidP="00143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AE3">
        <w:rPr>
          <w:rFonts w:ascii="Times New Roman" w:hAnsi="Times New Roman" w:cs="Times New Roman"/>
          <w:b/>
          <w:sz w:val="24"/>
          <w:szCs w:val="24"/>
        </w:rPr>
        <w:t>1.Одобрява пазарните оценки изготвени от лицензиран оценител на  имоти-частна общинска собственост, за които има решения за продажба,  както следва:</w:t>
      </w:r>
    </w:p>
    <w:p w:rsidR="00143653" w:rsidRPr="00292AE3" w:rsidRDefault="00143653" w:rsidP="00143653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AE3">
        <w:rPr>
          <w:rFonts w:ascii="Times New Roman" w:hAnsi="Times New Roman" w:cs="Times New Roman"/>
          <w:b/>
          <w:sz w:val="24"/>
          <w:szCs w:val="24"/>
        </w:rPr>
        <w:t>1.</w:t>
      </w:r>
      <w:proofErr w:type="spellStart"/>
      <w:r w:rsidRPr="00292AE3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292AE3">
        <w:rPr>
          <w:rFonts w:ascii="Times New Roman" w:hAnsi="Times New Roman" w:cs="Times New Roman"/>
          <w:b/>
          <w:sz w:val="24"/>
          <w:szCs w:val="24"/>
        </w:rPr>
        <w:t>.</w:t>
      </w:r>
      <w:r w:rsidRPr="00292AE3">
        <w:rPr>
          <w:rFonts w:ascii="Times New Roman" w:hAnsi="Times New Roman" w:cs="Times New Roman"/>
          <w:sz w:val="24"/>
          <w:szCs w:val="24"/>
        </w:rPr>
        <w:t xml:space="preserve"> Урегулиран поземлен имот ІV, пл.</w:t>
      </w:r>
      <w:proofErr w:type="spellStart"/>
      <w:r w:rsidRPr="00292AE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292AE3">
        <w:rPr>
          <w:rFonts w:ascii="Times New Roman" w:hAnsi="Times New Roman" w:cs="Times New Roman"/>
          <w:sz w:val="24"/>
          <w:szCs w:val="24"/>
        </w:rPr>
        <w:t xml:space="preserve">.№121, кв.11 по действащия ПУП на с.Соколино, община Момчилград, целият с площ 640 кв.м., актуван с АЧОС № 2622 от 27.09.2018 г., вписан в службата по вписвания ДВ.№1506 от 28.09.2018 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92AE3">
        <w:rPr>
          <w:rFonts w:ascii="Times New Roman" w:hAnsi="Times New Roman" w:cs="Times New Roman"/>
          <w:b/>
          <w:bCs/>
          <w:sz w:val="24"/>
          <w:szCs w:val="24"/>
        </w:rPr>
        <w:t>Решение №19/28.02.2019 г.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92AE3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5800 лв., без начислен ДДС,</w:t>
      </w:r>
      <w:r w:rsidRPr="00292AE3">
        <w:rPr>
          <w:rFonts w:ascii="Times New Roman" w:hAnsi="Times New Roman" w:cs="Times New Roman"/>
          <w:i/>
          <w:sz w:val="24"/>
          <w:szCs w:val="24"/>
        </w:rPr>
        <w:t xml:space="preserve"> като 30 % от постъпленията от продажбата  на имота да се използват за финансиране на изграждането, за  основен и текущ ремонт на социалната и техническата инфраструктура на територията на кметство с.Соколино.</w:t>
      </w:r>
    </w:p>
    <w:p w:rsidR="00143653" w:rsidRPr="00292AE3" w:rsidRDefault="00143653" w:rsidP="00143653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AE3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AE3">
        <w:rPr>
          <w:rFonts w:ascii="Times New Roman" w:hAnsi="Times New Roman" w:cs="Times New Roman"/>
          <w:sz w:val="24"/>
          <w:szCs w:val="24"/>
        </w:rPr>
        <w:t>Урегулиран поземлен имот V, пл.</w:t>
      </w:r>
      <w:proofErr w:type="spellStart"/>
      <w:r w:rsidRPr="00292AE3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292AE3">
        <w:rPr>
          <w:rFonts w:ascii="Times New Roman" w:hAnsi="Times New Roman" w:cs="Times New Roman"/>
          <w:sz w:val="24"/>
          <w:szCs w:val="24"/>
        </w:rPr>
        <w:t>.№121, кв.11 по действащия ПУП на с.Соколино, община Момчилград, целият с площ 755 кв.м., актуван с АЧОС № 2623 от 27.09.2018 г., вписан в службата по вписвания ДВ.№1507 от 28.09.2018 г..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292AE3">
        <w:rPr>
          <w:rFonts w:ascii="Times New Roman" w:hAnsi="Times New Roman" w:cs="Times New Roman"/>
          <w:b/>
          <w:bCs/>
          <w:sz w:val="24"/>
          <w:szCs w:val="24"/>
        </w:rPr>
        <w:t>Решение №19/28.02.2019 г.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92AE3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6900 лв. без начислен ДДС,</w:t>
      </w:r>
      <w:r w:rsidRPr="00292AE3">
        <w:rPr>
          <w:rFonts w:ascii="Times New Roman" w:hAnsi="Times New Roman" w:cs="Times New Roman"/>
          <w:i/>
          <w:sz w:val="24"/>
          <w:szCs w:val="24"/>
        </w:rPr>
        <w:t xml:space="preserve"> като 30 % от постъпленията от продажбата  на  имота да се използват за финансиране на изграждането, за  основен и текущ ремонт на социалната и техническата инфраструктура на територията на кметство с</w:t>
      </w:r>
      <w:proofErr w:type="gramStart"/>
      <w:r w:rsidRPr="00292AE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292AE3">
        <w:rPr>
          <w:rFonts w:ascii="Times New Roman" w:hAnsi="Times New Roman" w:cs="Times New Roman"/>
          <w:i/>
          <w:sz w:val="24"/>
          <w:szCs w:val="24"/>
        </w:rPr>
        <w:t>околино</w:t>
      </w:r>
    </w:p>
    <w:p w:rsidR="00143653" w:rsidRPr="00292AE3" w:rsidRDefault="00143653" w:rsidP="001436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AE3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292AE3">
        <w:rPr>
          <w:rFonts w:ascii="Times New Roman" w:hAnsi="Times New Roman" w:cs="Times New Roman"/>
          <w:bCs/>
          <w:sz w:val="24"/>
          <w:szCs w:val="24"/>
        </w:rPr>
        <w:t xml:space="preserve"> Поземлен имот с идентификатор 48996.105.396 по кадастралната карта и кадастралните регистри на гр.Момчилград, </w:t>
      </w:r>
      <w:r w:rsidRPr="00292AE3">
        <w:rPr>
          <w:rFonts w:ascii="Times New Roman" w:hAnsi="Times New Roman" w:cs="Times New Roman"/>
          <w:sz w:val="24"/>
          <w:szCs w:val="24"/>
        </w:rPr>
        <w:t>, одобрени със заповед № РД-18-275 от 03.05.2019 г. (номер по предходен план УПИ ІV, кв.122) ,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486.96 (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четиристотин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осемдесет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шест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цяло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деветдесет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шест)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АЧОС №2155/13.05.2015. г., вписан в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по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Дв.вх</w:t>
      </w:r>
      <w:proofErr w:type="gram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ег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.№ 853 от 20.05.2015 година 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292AE3">
        <w:rPr>
          <w:rFonts w:ascii="Times New Roman" w:hAnsi="Times New Roman" w:cs="Times New Roman"/>
          <w:b/>
          <w:bCs/>
          <w:sz w:val="24"/>
          <w:szCs w:val="24"/>
        </w:rPr>
        <w:t>Решение №116/28.07.2015 г.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92AE3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20 500 лв., без  начислен ДДС.</w:t>
      </w:r>
    </w:p>
    <w:p w:rsidR="00143653" w:rsidRPr="00292AE3" w:rsidRDefault="00143653" w:rsidP="0014365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E3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292AE3">
        <w:rPr>
          <w:rFonts w:ascii="Times New Roman" w:hAnsi="Times New Roman" w:cs="Times New Roman"/>
          <w:bCs/>
          <w:sz w:val="24"/>
          <w:szCs w:val="24"/>
        </w:rPr>
        <w:t xml:space="preserve"> Поземлен имот с идентификатор 48996.105.397 по кадастралната карта и кадастралните регистри на гр.Момчилград, </w:t>
      </w:r>
      <w:r w:rsidRPr="00292AE3">
        <w:rPr>
          <w:rFonts w:ascii="Times New Roman" w:hAnsi="Times New Roman" w:cs="Times New Roman"/>
          <w:sz w:val="24"/>
          <w:szCs w:val="24"/>
        </w:rPr>
        <w:t xml:space="preserve">, одобрени със заповед № РД-18-275 от 03.05.2019 г. (номер по предходен план УПИ V, кв.122)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целият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площ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572.72 (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петстотин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седемдесет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две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цяло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седемдесет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две)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актуван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АЧОС №2156/13.05.2015. г., вписан в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Службата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вписвания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по </w:t>
      </w:r>
      <w:proofErr w:type="spell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Дв.вх</w:t>
      </w:r>
      <w:proofErr w:type="gramStart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.Р</w:t>
      </w:r>
      <w:proofErr w:type="gram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ег</w:t>
      </w:r>
      <w:proofErr w:type="spellEnd"/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.№ </w:t>
      </w:r>
      <w:r w:rsidRPr="00292AE3">
        <w:rPr>
          <w:rFonts w:ascii="Times New Roman" w:hAnsi="Times New Roman" w:cs="Times New Roman"/>
          <w:bCs/>
          <w:sz w:val="24"/>
          <w:szCs w:val="24"/>
        </w:rPr>
        <w:t>8</w:t>
      </w:r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292AE3">
        <w:rPr>
          <w:rFonts w:ascii="Times New Roman" w:hAnsi="Times New Roman" w:cs="Times New Roman"/>
          <w:bCs/>
          <w:sz w:val="24"/>
          <w:szCs w:val="24"/>
        </w:rPr>
        <w:t>4</w:t>
      </w:r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 20.05.2015 година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Pr="00292AE3">
        <w:rPr>
          <w:rFonts w:ascii="Times New Roman" w:hAnsi="Times New Roman" w:cs="Times New Roman"/>
          <w:b/>
          <w:bCs/>
          <w:sz w:val="24"/>
          <w:szCs w:val="24"/>
        </w:rPr>
        <w:t>Решение №116/28.07.2015 г.</w:t>
      </w:r>
      <w:r w:rsidRPr="00292AE3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292A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92AE3">
        <w:rPr>
          <w:rFonts w:ascii="Times New Roman" w:hAnsi="Times New Roman" w:cs="Times New Roman"/>
          <w:b/>
          <w:sz w:val="24"/>
          <w:szCs w:val="24"/>
        </w:rPr>
        <w:t xml:space="preserve"> с начална тръжна цена  24 400 лв., без  начислен ДДС.</w:t>
      </w:r>
    </w:p>
    <w:p w:rsidR="003B2A82" w:rsidRDefault="003B2A82" w:rsidP="003B2A8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707EE" wp14:editId="61C7DEBF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20" name="Право съедин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" strokeweight="1pt"/>
            </w:pict>
          </mc:Fallback>
        </mc:AlternateContent>
      </w:r>
    </w:p>
    <w:p w:rsidR="003B2A82" w:rsidRPr="006D7275" w:rsidRDefault="003B2A82" w:rsidP="003B2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58D" w:rsidRDefault="003B2A82" w:rsidP="00E4658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  <w:r w:rsidR="00E4658D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E4658D" w:rsidRPr="00E406A4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имоти – общинска собственост през 2022 г., вземане на решение за разпореждане и одобряване на пазарната му оценка (с.Врело).</w:t>
      </w:r>
    </w:p>
    <w:p w:rsidR="003B2A82" w:rsidRPr="00DC0D2E" w:rsidRDefault="003B2A82" w:rsidP="003B2A8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B2A82" w:rsidRDefault="003B2A82" w:rsidP="003B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58D" w:rsidRDefault="003B2A82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B8186B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658D" w:rsidRPr="00877BAF" w:rsidRDefault="00E4658D" w:rsidP="00E4658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7BAF">
        <w:rPr>
          <w:rFonts w:ascii="Times New Roman" w:hAnsi="Times New Roman" w:cs="Times New Roman"/>
          <w:b/>
          <w:sz w:val="24"/>
          <w:szCs w:val="24"/>
        </w:rPr>
        <w:t>Общински съвет Момчилград на основание чл.21, ал.1, т.8, чл.52, ал.5, т.1, чл. 27, ал. 4 и ал. 5 от ЗМСМА,  чл. 8, ал. 9, 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E4658D" w:rsidRPr="00877BAF" w:rsidRDefault="00E4658D" w:rsidP="00E4658D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877BAF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b/>
          <w:i/>
          <w:sz w:val="24"/>
          <w:szCs w:val="24"/>
        </w:rPr>
        <w:t>Актуализира  Раздел ІІІ. Б.</w:t>
      </w:r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продаде</w:t>
      </w:r>
      <w:proofErr w:type="spellEnd"/>
      <w:r w:rsidRPr="00877B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877BAF">
        <w:rPr>
          <w:rFonts w:ascii="Times New Roman" w:hAnsi="Times New Roman" w:cs="Times New Roman"/>
          <w:sz w:val="24"/>
          <w:szCs w:val="24"/>
        </w:rPr>
        <w:t xml:space="preserve">  от Програмата за управление и разпореждане с имоти-общинска собственост в община Момчилград   през 2022 година с </w:t>
      </w:r>
      <w:proofErr w:type="gramStart"/>
      <w:r w:rsidRPr="00877BAF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877BAF">
        <w:rPr>
          <w:rFonts w:ascii="Times New Roman" w:hAnsi="Times New Roman" w:cs="Times New Roman"/>
          <w:sz w:val="24"/>
          <w:szCs w:val="24"/>
        </w:rPr>
        <w:t xml:space="preserve"> имот под</w:t>
      </w:r>
      <w:r w:rsidRPr="00877BAF">
        <w:rPr>
          <w:rFonts w:ascii="Times New Roman" w:hAnsi="Times New Roman" w:cs="Times New Roman"/>
          <w:szCs w:val="28"/>
        </w:rPr>
        <w:t xml:space="preserve"> </w:t>
      </w:r>
    </w:p>
    <w:p w:rsidR="00E4658D" w:rsidRPr="00877BAF" w:rsidRDefault="00E4658D" w:rsidP="00E46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BAF"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ab/>
      </w:r>
      <w:r w:rsidRPr="00877BAF">
        <w:rPr>
          <w:rFonts w:ascii="Times New Roman" w:hAnsi="Times New Roman" w:cs="Times New Roman"/>
          <w:b/>
          <w:sz w:val="24"/>
          <w:szCs w:val="24"/>
        </w:rPr>
        <w:t>№52.</w:t>
      </w:r>
      <w:r w:rsidRPr="00877BAF">
        <w:rPr>
          <w:rFonts w:ascii="Times New Roman" w:hAnsi="Times New Roman" w:cs="Times New Roman"/>
          <w:sz w:val="24"/>
          <w:szCs w:val="24"/>
        </w:rPr>
        <w:t xml:space="preserve"> Не</w:t>
      </w:r>
      <w:r w:rsidRPr="00877BAF">
        <w:rPr>
          <w:rFonts w:ascii="Times New Roman" w:hAnsi="Times New Roman" w:cs="Times New Roman"/>
          <w:i/>
          <w:sz w:val="24"/>
          <w:szCs w:val="24"/>
        </w:rPr>
        <w:t>у</w:t>
      </w:r>
      <w:r w:rsidRPr="00877BAF">
        <w:rPr>
          <w:rFonts w:ascii="Times New Roman" w:hAnsi="Times New Roman" w:cs="Times New Roman"/>
          <w:sz w:val="24"/>
          <w:szCs w:val="24"/>
        </w:rPr>
        <w:t>регулиран поземлен имот в урбанизираната територия на с.</w:t>
      </w:r>
      <w:r w:rsidR="00B6730A"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>Врело, община Момчилград, целият с площ 260 (двеста и шестдесет) кв.м.,  актуван с АЧОС № 3954 от 19.05.2022 г., вписан в службата по вписвания Дв.вх.№1153 от 23.05.2022 година</w:t>
      </w:r>
    </w:p>
    <w:p w:rsidR="00E4658D" w:rsidRPr="00877BAF" w:rsidRDefault="00E4658D" w:rsidP="00E465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BA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b/>
          <w:sz w:val="24"/>
          <w:szCs w:val="24"/>
        </w:rPr>
        <w:t>Да се извърши продажба чрез публичен търг с тайно наддаване</w:t>
      </w:r>
      <w:r w:rsidRPr="00877BAF">
        <w:rPr>
          <w:rFonts w:ascii="Times New Roman" w:hAnsi="Times New Roman" w:cs="Times New Roman"/>
          <w:sz w:val="24"/>
          <w:szCs w:val="24"/>
        </w:rPr>
        <w:t xml:space="preserve"> на Не</w:t>
      </w:r>
      <w:r w:rsidRPr="00877BAF">
        <w:rPr>
          <w:rFonts w:ascii="Times New Roman" w:hAnsi="Times New Roman" w:cs="Times New Roman"/>
          <w:i/>
          <w:sz w:val="24"/>
          <w:szCs w:val="24"/>
        </w:rPr>
        <w:t>у</w:t>
      </w:r>
      <w:r w:rsidRPr="00877BAF">
        <w:rPr>
          <w:rFonts w:ascii="Times New Roman" w:hAnsi="Times New Roman" w:cs="Times New Roman"/>
          <w:sz w:val="24"/>
          <w:szCs w:val="24"/>
        </w:rPr>
        <w:t>регулиран поземлен имот в урбанизираната територия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>Врело, община Момчилград, целият с площ 260 (двеста и шестдесет ) кв.м.,  актуван с АЧОС №3954 от 19.05.2022 г., вписан в службата по вписвания Дв.вх.№1153 от 23.05.2022 година</w:t>
      </w:r>
    </w:p>
    <w:p w:rsidR="00E4658D" w:rsidRPr="00877BAF" w:rsidRDefault="00E4658D" w:rsidP="00E465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BAF">
        <w:rPr>
          <w:rFonts w:ascii="Times New Roman" w:hAnsi="Times New Roman" w:cs="Times New Roman"/>
          <w:b/>
          <w:sz w:val="24"/>
          <w:szCs w:val="24"/>
        </w:rPr>
        <w:t>3.</w:t>
      </w:r>
      <w:r w:rsidRPr="00877BA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77BAF">
        <w:rPr>
          <w:rFonts w:ascii="Times New Roman" w:hAnsi="Times New Roman" w:cs="Times New Roman"/>
          <w:b/>
          <w:sz w:val="24"/>
          <w:szCs w:val="24"/>
        </w:rPr>
        <w:t>Одобрява пазарн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7BAF">
        <w:rPr>
          <w:rFonts w:ascii="Times New Roman" w:hAnsi="Times New Roman" w:cs="Times New Roman"/>
          <w:b/>
          <w:sz w:val="24"/>
          <w:szCs w:val="24"/>
        </w:rPr>
        <w:t xml:space="preserve">та оценка изготвени от лицензиран оценител на </w:t>
      </w:r>
      <w:r w:rsidRPr="00877BAF">
        <w:rPr>
          <w:rFonts w:ascii="Times New Roman" w:hAnsi="Times New Roman" w:cs="Times New Roman"/>
          <w:sz w:val="24"/>
          <w:szCs w:val="24"/>
        </w:rPr>
        <w:t>Не</w:t>
      </w:r>
      <w:r w:rsidRPr="00877BAF">
        <w:rPr>
          <w:rFonts w:ascii="Times New Roman" w:hAnsi="Times New Roman" w:cs="Times New Roman"/>
          <w:i/>
          <w:sz w:val="24"/>
          <w:szCs w:val="24"/>
        </w:rPr>
        <w:t>у</w:t>
      </w:r>
      <w:r w:rsidRPr="00877BAF">
        <w:rPr>
          <w:rFonts w:ascii="Times New Roman" w:hAnsi="Times New Roman" w:cs="Times New Roman"/>
          <w:sz w:val="24"/>
          <w:szCs w:val="24"/>
        </w:rPr>
        <w:t>регулиран поземлен имот в урбанизираната територия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 xml:space="preserve">Врело, община Момчилград, целият с площ 260 (двеста и шестдесет ) кв.м.,  актуван с АЧОС №3954 от 19.05.2022 г., вписан в службата по вписвания Дв.вх.№1153 от 23.05.2022 година </w:t>
      </w:r>
      <w:r w:rsidRPr="00877BAF">
        <w:rPr>
          <w:rFonts w:ascii="Times New Roman" w:hAnsi="Times New Roman" w:cs="Times New Roman"/>
          <w:b/>
          <w:sz w:val="24"/>
          <w:szCs w:val="24"/>
        </w:rPr>
        <w:t>в размер на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b/>
          <w:sz w:val="24"/>
          <w:szCs w:val="24"/>
        </w:rPr>
        <w:t>900 лева.</w:t>
      </w:r>
    </w:p>
    <w:p w:rsidR="00E4658D" w:rsidRPr="00877BAF" w:rsidRDefault="00E4658D" w:rsidP="00E465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BA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877BAF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E4658D" w:rsidRPr="00877BAF" w:rsidRDefault="00E4658D" w:rsidP="00E465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BA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877BAF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sz w:val="24"/>
          <w:szCs w:val="24"/>
        </w:rPr>
        <w:t>2 от НРПУРОИ кмета на общината да издаде заповед и сключи договор за покупко-продажба на имота по т.2 от настоящото решение.</w:t>
      </w:r>
    </w:p>
    <w:p w:rsidR="00E4658D" w:rsidRDefault="00E4658D" w:rsidP="00E4658D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BAF">
        <w:rPr>
          <w:rFonts w:ascii="Times New Roman" w:hAnsi="Times New Roman" w:cs="Times New Roman"/>
          <w:b/>
          <w:sz w:val="24"/>
          <w:szCs w:val="24"/>
        </w:rPr>
        <w:t>6.</w:t>
      </w:r>
      <w:r w:rsidRPr="00877BAF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имотите да се използват за финансиране на изграждането, за  основен и текущ ремонт на социалната и техническата инфраструктура на територията на кметство 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BAF">
        <w:rPr>
          <w:rFonts w:ascii="Times New Roman" w:hAnsi="Times New Roman" w:cs="Times New Roman"/>
          <w:i/>
          <w:sz w:val="24"/>
          <w:szCs w:val="24"/>
        </w:rPr>
        <w:t>Врело, община Момчилград.</w:t>
      </w:r>
    </w:p>
    <w:p w:rsidR="003B2A82" w:rsidRDefault="003B2A82" w:rsidP="003B2A8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707EE" wp14:editId="61C7DEBF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23" name="Право съедин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" strokeweight="1pt"/>
            </w:pict>
          </mc:Fallback>
        </mc:AlternateContent>
      </w:r>
    </w:p>
    <w:p w:rsidR="008A129A" w:rsidRDefault="003B2A82" w:rsidP="008A129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  <w:r w:rsidR="008A129A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8A129A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29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A1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29A" w:rsidRPr="008A129A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имоти – общинска собственост в община Момчилград за 2022 г. и вземане на решение за отдаване под наем без търг или конкурс на част от недвижим имот – общинска собственост за пощенски услуги.</w:t>
      </w:r>
    </w:p>
    <w:p w:rsidR="003B2A82" w:rsidRPr="00DC0D2E" w:rsidRDefault="003B2A82" w:rsidP="003B2A8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3B2A82" w:rsidRDefault="003B2A82" w:rsidP="003B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E17" w:rsidRPr="00C7480A" w:rsidRDefault="003B2A82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B8186B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2E17" w:rsidRPr="00C7480A" w:rsidRDefault="00652E17" w:rsidP="00652E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480A">
        <w:rPr>
          <w:rFonts w:ascii="Times New Roman" w:hAnsi="Times New Roman" w:cs="Times New Roman"/>
          <w:b/>
          <w:sz w:val="24"/>
          <w:szCs w:val="24"/>
        </w:rPr>
        <w:t>Общински съвет Момчилград на основание чл. 21, ал. 1, т. 8, чл. 27, ал. 4 и ал. 5 от ЗМСМА,  чл. 8, ал. 9, чл. 14, ал. 6 и 7 от Закона за общинската собственост и чл.30 от Закона за пощенските услуги  реши</w:t>
      </w:r>
      <w:r w:rsidRPr="00C7480A">
        <w:rPr>
          <w:rFonts w:ascii="Times New Roman" w:hAnsi="Times New Roman" w:cs="Times New Roman"/>
          <w:sz w:val="24"/>
          <w:szCs w:val="24"/>
        </w:rPr>
        <w:t>:</w:t>
      </w:r>
    </w:p>
    <w:p w:rsidR="00652E17" w:rsidRPr="00C7480A" w:rsidRDefault="00652E17" w:rsidP="00652E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480A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480A">
        <w:rPr>
          <w:rFonts w:ascii="Times New Roman" w:hAnsi="Times New Roman" w:cs="Times New Roman"/>
          <w:b/>
          <w:i/>
          <w:sz w:val="24"/>
          <w:szCs w:val="24"/>
        </w:rPr>
        <w:t>Актуализира Раздел ІІІ.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480A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предостави</w:t>
      </w:r>
      <w:proofErr w:type="spellEnd"/>
      <w:r w:rsidRPr="00C748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под наем»</w:t>
      </w:r>
      <w:r w:rsidRPr="00C7480A">
        <w:rPr>
          <w:rFonts w:ascii="Times New Roman" w:hAnsi="Times New Roman" w:cs="Times New Roman"/>
          <w:sz w:val="24"/>
          <w:szCs w:val="24"/>
        </w:rPr>
        <w:t xml:space="preserve"> от Програмата за управление и разпореждане с имоти-общинска собственост </w:t>
      </w:r>
      <w:proofErr w:type="gramStart"/>
      <w:r w:rsidRPr="00C748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80A">
        <w:rPr>
          <w:rFonts w:ascii="Times New Roman" w:hAnsi="Times New Roman" w:cs="Times New Roman"/>
          <w:sz w:val="24"/>
          <w:szCs w:val="24"/>
        </w:rPr>
        <w:t xml:space="preserve"> община Момчилград през 2022 година с нов имот под</w:t>
      </w:r>
    </w:p>
    <w:p w:rsidR="00652E17" w:rsidRPr="00C7480A" w:rsidRDefault="00652E17" w:rsidP="00652E1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0A">
        <w:rPr>
          <w:rFonts w:ascii="Times New Roman" w:hAnsi="Times New Roman" w:cs="Times New Roman"/>
          <w:sz w:val="24"/>
          <w:szCs w:val="24"/>
        </w:rPr>
        <w:t>№4. Помещения от сградата на бившия здравен дом с.Звездел с площ 23.02 кв.м. построен в УПИ ІІІ, кв.34 по действащия ПУП на с.Звездел , община Момчилград, целият имот актуван с АПОС №880 от 17.12.2015 година</w:t>
      </w:r>
    </w:p>
    <w:p w:rsidR="00652E17" w:rsidRPr="00C7480A" w:rsidRDefault="00652E17" w:rsidP="00652E17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480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0A">
        <w:rPr>
          <w:rFonts w:ascii="Times New Roman" w:hAnsi="Times New Roman" w:cs="Times New Roman"/>
          <w:b/>
          <w:sz w:val="24"/>
          <w:szCs w:val="24"/>
        </w:rPr>
        <w:t>Дава съгласието си  да се предоставят под наем без търг</w:t>
      </w:r>
      <w:r w:rsidRPr="00C7480A">
        <w:rPr>
          <w:rFonts w:ascii="Times New Roman" w:hAnsi="Times New Roman" w:cs="Times New Roman"/>
          <w:sz w:val="24"/>
          <w:szCs w:val="24"/>
        </w:rPr>
        <w:t xml:space="preserve"> или конкурс на „Български пощи” ЕАД гр.Пловдив за извършване на универсална пощенска услуга помещения от сградата на бившия здравен дом с.Звездел с площ 23.02 кв.м. построен в УПИ ІІІ, кв.34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80A">
        <w:rPr>
          <w:rFonts w:ascii="Times New Roman" w:hAnsi="Times New Roman" w:cs="Times New Roman"/>
          <w:sz w:val="24"/>
          <w:szCs w:val="24"/>
        </w:rPr>
        <w:t xml:space="preserve">Звездел, община Момчилград, целият имот актуван с АПОС №880 от 17.12.2015 година с месечен наем в размер на  44.89 лева, без начислен ДДС. </w:t>
      </w:r>
    </w:p>
    <w:p w:rsidR="00652E17" w:rsidRPr="00C7480A" w:rsidRDefault="00652E17" w:rsidP="00652E17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48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80A">
        <w:rPr>
          <w:rFonts w:ascii="Times New Roman" w:hAnsi="Times New Roman" w:cs="Times New Roman"/>
          <w:sz w:val="24"/>
          <w:szCs w:val="24"/>
        </w:rPr>
        <w:t>Възлага на кмета на общината да сключи договор с „Български пощи” ЕАД гр.Пловдив за помещенията по т.2 от настоящото решение за срок от пет години, считано от 01.07.2022 година.</w:t>
      </w:r>
    </w:p>
    <w:p w:rsidR="00B8186B" w:rsidRDefault="00B8186B" w:rsidP="00B8186B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0707EE" wp14:editId="61C7DEBF">
                <wp:simplePos x="0" y="0"/>
                <wp:positionH relativeFrom="column">
                  <wp:posOffset>-97790</wp:posOffset>
                </wp:positionH>
                <wp:positionV relativeFrom="paragraph">
                  <wp:posOffset>178435</wp:posOffset>
                </wp:positionV>
                <wp:extent cx="6027420" cy="0"/>
                <wp:effectExtent l="0" t="0" r="11430" b="19050"/>
                <wp:wrapNone/>
                <wp:docPr id="26" name="Право съедин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4.05pt" to="466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" strokeweight="1pt"/>
            </w:pict>
          </mc:Fallback>
        </mc:AlternateContent>
      </w:r>
    </w:p>
    <w:p w:rsidR="00765A33" w:rsidRDefault="00765A33" w:rsidP="00B818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86B" w:rsidRPr="00FD6567" w:rsidRDefault="00B8186B" w:rsidP="00B8186B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  <w:r w:rsidR="00FD6567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="00FD6567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FD6567" w:rsidRPr="00FD6567">
        <w:rPr>
          <w:rFonts w:ascii="Times New Roman" w:hAnsi="Times New Roman" w:cs="Times New Roman"/>
          <w:i/>
          <w:sz w:val="24"/>
          <w:szCs w:val="24"/>
        </w:rPr>
        <w:t>Промяна характера на недвижим имот от публична в частна общинска собственост.</w:t>
      </w:r>
    </w:p>
    <w:p w:rsidR="00B8186B" w:rsidRPr="00DC0D2E" w:rsidRDefault="00B8186B" w:rsidP="00B8186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B8186B" w:rsidRDefault="00B8186B" w:rsidP="00B8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6B" w:rsidRPr="00037835" w:rsidRDefault="00B8186B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102 </w:t>
      </w:r>
    </w:p>
    <w:p w:rsidR="00FD6567" w:rsidRPr="00BE3E9F" w:rsidRDefault="00FD6567" w:rsidP="00FD656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основани</w:t>
      </w:r>
      <w:proofErr w:type="gram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чл. 21, ал. 1, т. 8 и чл. 27, ал. 5 от ЗМСМА,  чл. 6, ал. 1 и ал. 3 от Закона за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общинската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собственост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във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връзка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чл. 3, ал. 5 от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Наредбата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реда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придобиване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управление и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разпореждане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>общинско</w:t>
      </w:r>
      <w:proofErr w:type="spellEnd"/>
      <w:r w:rsidRPr="00BE3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имущество  реши:</w:t>
      </w:r>
    </w:p>
    <w:p w:rsidR="00FD6567" w:rsidRDefault="00FD6567" w:rsidP="00FD65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Обявява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недвижим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E3E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bCs/>
          <w:sz w:val="24"/>
          <w:szCs w:val="24"/>
          <w:lang w:val="ru-RU"/>
        </w:rPr>
        <w:t>представляващ</w:t>
      </w:r>
      <w:proofErr w:type="spellEnd"/>
      <w:r w:rsidRPr="00BE3E9F">
        <w:rPr>
          <w:rFonts w:ascii="Times New Roman" w:hAnsi="Times New Roman" w:cs="Times New Roman"/>
          <w:sz w:val="24"/>
          <w:szCs w:val="24"/>
        </w:rPr>
        <w:t xml:space="preserve"> едноетажна сграда с пл.</w:t>
      </w:r>
      <w:proofErr w:type="spellStart"/>
      <w:r w:rsidRPr="00BE3E9F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BE3E9F">
        <w:rPr>
          <w:rFonts w:ascii="Times New Roman" w:hAnsi="Times New Roman" w:cs="Times New Roman"/>
          <w:sz w:val="24"/>
          <w:szCs w:val="24"/>
        </w:rPr>
        <w:t>.№221 със застроена площ 82 кв.м. и надстройка със застроена площ 91.70 кв.м., обособена в самостоятелно жилище, построена в  УПИ І, кв.32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9F">
        <w:rPr>
          <w:rFonts w:ascii="Times New Roman" w:hAnsi="Times New Roman" w:cs="Times New Roman"/>
          <w:sz w:val="24"/>
          <w:szCs w:val="24"/>
        </w:rPr>
        <w:t xml:space="preserve">Звездел, одобрен със заповед № 8 от 18.01.1988г., актуван с АПОС № 226/16.10.2000 г.,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престанал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на публична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E3E9F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BE3E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5A33" w:rsidRPr="00BE3E9F" w:rsidRDefault="00765A33" w:rsidP="00FD656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8E3" w:rsidRDefault="00B768E3" w:rsidP="00B768E3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78740</wp:posOffset>
                </wp:positionV>
                <wp:extent cx="6391275" cy="0"/>
                <wp:effectExtent l="0" t="0" r="9525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6.2pt" to="47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" strokeweight="1pt"/>
            </w:pict>
          </mc:Fallback>
        </mc:AlternateContent>
      </w:r>
    </w:p>
    <w:p w:rsidR="00B768E3" w:rsidRDefault="00B768E3" w:rsidP="00B76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A33" w:rsidRPr="006D7275" w:rsidRDefault="00765A33" w:rsidP="00B768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2184" w:rsidRPr="00992184" w:rsidRDefault="00B768E3" w:rsidP="00992184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lastRenderedPageBreak/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992184">
        <w:rPr>
          <w:rFonts w:ascii="Times New Roman" w:hAnsi="Times New Roman"/>
          <w:i/>
          <w:color w:val="000000"/>
          <w:sz w:val="24"/>
          <w:szCs w:val="24"/>
        </w:rPr>
        <w:t>45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992184">
        <w:rPr>
          <w:rFonts w:ascii="Times New Roman" w:hAnsi="Times New Roman"/>
          <w:i/>
          <w:color w:val="000000"/>
          <w:sz w:val="24"/>
          <w:szCs w:val="24"/>
        </w:rPr>
        <w:t>21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992184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992184" w:rsidRPr="00992184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ПИ общинска собственост в община Момчилград.</w:t>
      </w:r>
    </w:p>
    <w:p w:rsidR="00B768E3" w:rsidRPr="00DC0D2E" w:rsidRDefault="00B768E3" w:rsidP="00B768E3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B768E3" w:rsidRDefault="00B768E3" w:rsidP="00B7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4D7" w:rsidRDefault="00B768E3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FD6567"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24D7" w:rsidRPr="00974100" w:rsidRDefault="009A24D7" w:rsidP="009A24D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00">
        <w:rPr>
          <w:rFonts w:ascii="Times New Roman" w:hAnsi="Times New Roman" w:cs="Times New Roman"/>
          <w:b/>
          <w:sz w:val="24"/>
          <w:szCs w:val="24"/>
        </w:rPr>
        <w:t>Общински съвет - Момчилград, на основание чл. 21, ал. 1, т. 8, чл. 27, ал. 4 и чл. 5 от ЗМСМА, чл. 8, ал. 9 от Закона за общинската собственост и чл. 9, ал.1 от Наредбата  за условията и реда за  придобиване, управление и разпореждане със земи от общински поземлен фонд община Момчилград реши:</w:t>
      </w:r>
    </w:p>
    <w:p w:rsidR="009A24D7" w:rsidRPr="00974100" w:rsidRDefault="009A24D7" w:rsidP="009A24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</w:t>
      </w:r>
      <w:r w:rsidRPr="00974100">
        <w:rPr>
          <w:rFonts w:ascii="Times New Roman" w:hAnsi="Times New Roman" w:cs="Times New Roman"/>
          <w:sz w:val="24"/>
          <w:szCs w:val="24"/>
        </w:rPr>
        <w:t>ктуализира Програмата за управление и разпореждане с поземлени имоти общинска собственост за 202</w:t>
      </w:r>
      <w:r w:rsidRPr="0097410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974100">
        <w:rPr>
          <w:rFonts w:ascii="Times New Roman" w:hAnsi="Times New Roman" w:cs="Times New Roman"/>
          <w:sz w:val="24"/>
          <w:szCs w:val="24"/>
        </w:rPr>
        <w:t xml:space="preserve">г., както следва:  </w:t>
      </w:r>
    </w:p>
    <w:p w:rsidR="009A24D7" w:rsidRPr="00440AA2" w:rsidRDefault="009A24D7" w:rsidP="009A24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100">
        <w:rPr>
          <w:rFonts w:ascii="Times New Roman" w:hAnsi="Times New Roman" w:cs="Times New Roman"/>
          <w:b/>
          <w:sz w:val="24"/>
          <w:szCs w:val="24"/>
        </w:rPr>
        <w:t>Раздел ІІ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74100">
        <w:rPr>
          <w:rFonts w:ascii="Times New Roman" w:hAnsi="Times New Roman" w:cs="Times New Roman"/>
          <w:b/>
          <w:sz w:val="24"/>
          <w:szCs w:val="24"/>
        </w:rPr>
        <w:t xml:space="preserve"> т.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00">
        <w:rPr>
          <w:rFonts w:ascii="Times New Roman" w:hAnsi="Times New Roman" w:cs="Times New Roman"/>
          <w:b/>
          <w:sz w:val="24"/>
          <w:szCs w:val="24"/>
        </w:rPr>
        <w:t xml:space="preserve">“Описание на имотите, които общината предлага за дългосрочно наемане от 5 до 10 години” </w:t>
      </w:r>
      <w:r w:rsidRPr="00440AA2">
        <w:rPr>
          <w:rFonts w:ascii="Times New Roman" w:hAnsi="Times New Roman" w:cs="Times New Roman"/>
          <w:sz w:val="24"/>
          <w:szCs w:val="24"/>
        </w:rPr>
        <w:t>се добавя:</w:t>
      </w:r>
    </w:p>
    <w:p w:rsidR="009A24D7" w:rsidRPr="00974100" w:rsidRDefault="009A24D7" w:rsidP="009A24D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985"/>
        <w:gridCol w:w="1701"/>
        <w:gridCol w:w="1276"/>
        <w:gridCol w:w="992"/>
        <w:gridCol w:w="1433"/>
      </w:tblGrid>
      <w:tr w:rsidR="009A24D7" w:rsidRPr="00974100" w:rsidTr="00D36480">
        <w:trPr>
          <w:trHeight w:val="325"/>
        </w:trPr>
        <w:tc>
          <w:tcPr>
            <w:tcW w:w="567" w:type="dxa"/>
            <w:tcBorders>
              <w:top w:val="double" w:sz="6" w:space="0" w:color="000000"/>
            </w:tcBorders>
          </w:tcPr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</w:rPr>
              <w:t>№ по ред</w:t>
            </w:r>
          </w:p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</w:rPr>
              <w:t>землище/</w:t>
            </w:r>
          </w:p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</w:rPr>
              <w:t>местност</w:t>
            </w:r>
          </w:p>
        </w:tc>
        <w:tc>
          <w:tcPr>
            <w:tcW w:w="1985" w:type="dxa"/>
            <w:tcBorders>
              <w:top w:val="double" w:sz="6" w:space="0" w:color="000000"/>
              <w:right w:val="single" w:sz="4" w:space="0" w:color="auto"/>
            </w:tcBorders>
          </w:tcPr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  <w:caps/>
              </w:rPr>
              <w:t>АЧОС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</w:tcBorders>
          </w:tcPr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</w:rPr>
              <w:t>кадастрален № на имота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</w:rPr>
              <w:t>площ/дка</w:t>
            </w:r>
          </w:p>
        </w:tc>
        <w:tc>
          <w:tcPr>
            <w:tcW w:w="992" w:type="dxa"/>
            <w:tcBorders>
              <w:top w:val="double" w:sz="6" w:space="0" w:color="000000"/>
            </w:tcBorders>
          </w:tcPr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  <w:caps/>
              </w:rPr>
              <w:t>НТП</w:t>
            </w:r>
          </w:p>
        </w:tc>
        <w:tc>
          <w:tcPr>
            <w:tcW w:w="1433" w:type="dxa"/>
            <w:tcBorders>
              <w:top w:val="double" w:sz="6" w:space="0" w:color="000000"/>
            </w:tcBorders>
          </w:tcPr>
          <w:p w:rsidR="009A24D7" w:rsidRPr="00974100" w:rsidRDefault="009A24D7" w:rsidP="00D3648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4100">
              <w:rPr>
                <w:rFonts w:ascii="Times New Roman" w:hAnsi="Times New Roman" w:cs="Times New Roman"/>
                <w:b/>
                <w:caps/>
              </w:rPr>
              <w:t>К</w:t>
            </w:r>
            <w:r w:rsidRPr="00974100">
              <w:rPr>
                <w:rFonts w:ascii="Times New Roman" w:hAnsi="Times New Roman" w:cs="Times New Roman"/>
                <w:b/>
              </w:rPr>
              <w:t>атегория</w:t>
            </w:r>
          </w:p>
        </w:tc>
      </w:tr>
      <w:tr w:rsidR="009A24D7" w:rsidRPr="00974100" w:rsidTr="00D36480">
        <w:trPr>
          <w:trHeight w:val="416"/>
        </w:trPr>
        <w:tc>
          <w:tcPr>
            <w:tcW w:w="567" w:type="dxa"/>
          </w:tcPr>
          <w:p w:rsidR="009A24D7" w:rsidRPr="00974100" w:rsidRDefault="009A24D7" w:rsidP="00D36480">
            <w:pPr>
              <w:spacing w:after="0"/>
              <w:rPr>
                <w:rFonts w:ascii="Times New Roman" w:hAnsi="Times New Roman" w:cs="Times New Roman"/>
                <w:caps/>
              </w:rPr>
            </w:pPr>
            <w:r w:rsidRPr="00974100">
              <w:rPr>
                <w:rFonts w:ascii="Times New Roman" w:hAnsi="Times New Roman" w:cs="Times New Roman"/>
                <w:caps/>
              </w:rPr>
              <w:t>22</w:t>
            </w:r>
          </w:p>
        </w:tc>
        <w:tc>
          <w:tcPr>
            <w:tcW w:w="1559" w:type="dxa"/>
            <w:vAlign w:val="center"/>
          </w:tcPr>
          <w:p w:rsidR="009A24D7" w:rsidRPr="00974100" w:rsidRDefault="009A24D7" w:rsidP="00D36480">
            <w:pPr>
              <w:spacing w:after="0"/>
              <w:rPr>
                <w:rFonts w:ascii="Times New Roman" w:hAnsi="Times New Roman" w:cs="Times New Roman"/>
              </w:rPr>
            </w:pPr>
            <w:r w:rsidRPr="00974100">
              <w:rPr>
                <w:rFonts w:ascii="Times New Roman" w:hAnsi="Times New Roman" w:cs="Times New Roman"/>
              </w:rPr>
              <w:t>Обичник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A24D7" w:rsidRPr="00974100" w:rsidRDefault="009A24D7" w:rsidP="00D36480">
            <w:pPr>
              <w:spacing w:after="0"/>
              <w:rPr>
                <w:rFonts w:ascii="Times New Roman" w:hAnsi="Times New Roman" w:cs="Times New Roman"/>
                <w:caps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A24D7" w:rsidRPr="00974100" w:rsidRDefault="009A24D7" w:rsidP="00D36480">
            <w:pPr>
              <w:spacing w:after="0"/>
              <w:rPr>
                <w:rFonts w:ascii="Times New Roman" w:hAnsi="Times New Roman" w:cs="Times New Roman"/>
                <w:caps/>
                <w:lang w:val="en-US"/>
              </w:rPr>
            </w:pPr>
            <w:r w:rsidRPr="00974100">
              <w:rPr>
                <w:rFonts w:ascii="Times New Roman" w:hAnsi="Times New Roman" w:cs="Times New Roman"/>
                <w:caps/>
                <w:lang w:val="en-US"/>
              </w:rPr>
              <w:t>53076.5.55</w:t>
            </w:r>
          </w:p>
        </w:tc>
        <w:tc>
          <w:tcPr>
            <w:tcW w:w="1276" w:type="dxa"/>
            <w:vAlign w:val="center"/>
          </w:tcPr>
          <w:p w:rsidR="009A24D7" w:rsidRPr="00974100" w:rsidRDefault="009A24D7" w:rsidP="00D36480">
            <w:pPr>
              <w:spacing w:after="0"/>
              <w:rPr>
                <w:rFonts w:ascii="Times New Roman" w:hAnsi="Times New Roman" w:cs="Times New Roman"/>
                <w:caps/>
                <w:lang w:val="en-US"/>
              </w:rPr>
            </w:pPr>
            <w:r w:rsidRPr="00974100">
              <w:rPr>
                <w:rFonts w:ascii="Times New Roman" w:hAnsi="Times New Roman" w:cs="Times New Roman"/>
                <w:caps/>
                <w:lang w:val="en-US"/>
              </w:rPr>
              <w:t>5.928</w:t>
            </w:r>
          </w:p>
        </w:tc>
        <w:tc>
          <w:tcPr>
            <w:tcW w:w="992" w:type="dxa"/>
            <w:vAlign w:val="center"/>
          </w:tcPr>
          <w:p w:rsidR="009A24D7" w:rsidRPr="00974100" w:rsidRDefault="009A24D7" w:rsidP="00D364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4100">
              <w:rPr>
                <w:rFonts w:ascii="Times New Roman" w:hAnsi="Times New Roman" w:cs="Times New Roman"/>
                <w:lang w:val="en-US"/>
              </w:rPr>
              <w:t>нива</w:t>
            </w:r>
            <w:proofErr w:type="spellEnd"/>
          </w:p>
        </w:tc>
        <w:tc>
          <w:tcPr>
            <w:tcW w:w="1433" w:type="dxa"/>
            <w:vAlign w:val="center"/>
          </w:tcPr>
          <w:p w:rsidR="009A24D7" w:rsidRPr="00974100" w:rsidRDefault="009A24D7" w:rsidP="00D36480">
            <w:pPr>
              <w:spacing w:after="0"/>
              <w:rPr>
                <w:rFonts w:ascii="Times New Roman" w:hAnsi="Times New Roman" w:cs="Times New Roman"/>
              </w:rPr>
            </w:pPr>
            <w:r w:rsidRPr="00974100">
              <w:rPr>
                <w:rFonts w:ascii="Times New Roman" w:hAnsi="Times New Roman" w:cs="Times New Roman"/>
              </w:rPr>
              <w:t>девета</w:t>
            </w:r>
          </w:p>
        </w:tc>
      </w:tr>
    </w:tbl>
    <w:p w:rsidR="009A24D7" w:rsidRPr="00974100" w:rsidRDefault="009A24D7" w:rsidP="009A24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4100">
        <w:rPr>
          <w:rFonts w:ascii="Times New Roman" w:hAnsi="Times New Roman" w:cs="Times New Roman"/>
          <w:sz w:val="24"/>
          <w:szCs w:val="24"/>
        </w:rPr>
        <w:t>Упълномощава Кмета на общината да предприеме всички действия за актуализиране и реализиране на годишната програма за 2022 г.</w:t>
      </w:r>
    </w:p>
    <w:p w:rsidR="00FD6567" w:rsidRDefault="00FD6567" w:rsidP="00FD65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E4595" wp14:editId="4CA039A6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" strokeweight="1pt"/>
            </w:pict>
          </mc:Fallback>
        </mc:AlternateContent>
      </w:r>
    </w:p>
    <w:p w:rsidR="00C95F57" w:rsidRDefault="00FD6567" w:rsidP="00C95F57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C95F57">
        <w:rPr>
          <w:rFonts w:ascii="Times New Roman" w:hAnsi="Times New Roman"/>
          <w:i/>
          <w:color w:val="000000"/>
          <w:sz w:val="24"/>
          <w:szCs w:val="24"/>
        </w:rPr>
        <w:t>47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C95F57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C95F57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C95F57">
        <w:rPr>
          <w:rFonts w:ascii="Times New Roman" w:hAnsi="Times New Roman" w:cs="Times New Roman"/>
          <w:sz w:val="24"/>
          <w:szCs w:val="24"/>
        </w:rPr>
        <w:t xml:space="preserve">Доклад за изпълнение на Общия </w:t>
      </w:r>
      <w:proofErr w:type="spellStart"/>
      <w:r w:rsidR="00C95F57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="00C95F57">
        <w:rPr>
          <w:rFonts w:ascii="Times New Roman" w:hAnsi="Times New Roman" w:cs="Times New Roman"/>
          <w:sz w:val="24"/>
          <w:szCs w:val="24"/>
        </w:rPr>
        <w:t xml:space="preserve"> план на община Момчилград през 2021 г.</w:t>
      </w:r>
    </w:p>
    <w:p w:rsidR="00FD6567" w:rsidRPr="00DC0D2E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FD6567" w:rsidRDefault="00FD6567" w:rsidP="00FD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A5D" w:rsidRDefault="00FD6567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104 </w:t>
      </w:r>
    </w:p>
    <w:p w:rsidR="00A03A5D" w:rsidRDefault="00A03A5D" w:rsidP="00A03A5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471AB">
        <w:rPr>
          <w:rFonts w:ascii="Times New Roman" w:hAnsi="Times New Roman" w:cs="Times New Roman"/>
          <w:b/>
          <w:sz w:val="24"/>
          <w:szCs w:val="24"/>
        </w:rPr>
        <w:t>На основание чл. 21, ал. 1 , т. 11 от ЗМСМА и във връзка с чл. 127, ал. 9 от ЗУТ, Общински съвет – Момчилград реши:</w:t>
      </w:r>
    </w:p>
    <w:p w:rsidR="00A03A5D" w:rsidRDefault="00A03A5D" w:rsidP="00A03A5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121">
        <w:rPr>
          <w:rFonts w:ascii="Times New Roman" w:hAnsi="Times New Roman" w:cs="Times New Roman"/>
          <w:sz w:val="24"/>
          <w:szCs w:val="24"/>
        </w:rPr>
        <w:t xml:space="preserve">Приема Доклада за изпълнение на Общия </w:t>
      </w:r>
      <w:proofErr w:type="spellStart"/>
      <w:r w:rsidRPr="00BE6121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BE6121">
        <w:rPr>
          <w:rFonts w:ascii="Times New Roman" w:hAnsi="Times New Roman" w:cs="Times New Roman"/>
          <w:sz w:val="24"/>
          <w:szCs w:val="24"/>
        </w:rPr>
        <w:t xml:space="preserve"> план /ОУП/ на община Момчилград през 2021 година.</w:t>
      </w:r>
    </w:p>
    <w:p w:rsidR="00FD6567" w:rsidRDefault="00FD6567" w:rsidP="00FD65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5E4595" wp14:editId="4CA039A6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30" name="Право съединени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" strokeweight="1pt"/>
            </w:pict>
          </mc:Fallback>
        </mc:AlternateContent>
      </w:r>
    </w:p>
    <w:p w:rsidR="00FD7D89" w:rsidRPr="00FD7D89" w:rsidRDefault="00FD6567" w:rsidP="00FD7D8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32779F">
        <w:rPr>
          <w:rFonts w:ascii="Times New Roman" w:hAnsi="Times New Roman"/>
          <w:i/>
          <w:color w:val="000000"/>
          <w:sz w:val="24"/>
          <w:szCs w:val="24"/>
        </w:rPr>
        <w:t>46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32779F">
        <w:rPr>
          <w:rFonts w:ascii="Times New Roman" w:hAnsi="Times New Roman"/>
          <w:i/>
          <w:color w:val="000000"/>
          <w:sz w:val="24"/>
          <w:szCs w:val="24"/>
        </w:rPr>
        <w:t>21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32779F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FD7D89" w:rsidRPr="00FD7D89">
        <w:rPr>
          <w:rFonts w:ascii="Times New Roman" w:hAnsi="Times New Roman" w:cs="Times New Roman"/>
          <w:i/>
          <w:sz w:val="24"/>
          <w:szCs w:val="24"/>
        </w:rPr>
        <w:t xml:space="preserve">Одобряване на мерки за предотвратяване и намаляване на разпространение на </w:t>
      </w:r>
      <w:r w:rsidR="00FD7D89" w:rsidRPr="00FD7D89">
        <w:rPr>
          <w:rFonts w:ascii="Times New Roman" w:hAnsi="Times New Roman" w:cs="Times New Roman"/>
          <w:i/>
          <w:sz w:val="24"/>
          <w:szCs w:val="24"/>
          <w:lang w:val="en-US"/>
        </w:rPr>
        <w:t>COVID -19</w:t>
      </w:r>
      <w:r w:rsidR="00FD7D89" w:rsidRPr="00FD7D89">
        <w:rPr>
          <w:rFonts w:ascii="Times New Roman" w:hAnsi="Times New Roman" w:cs="Times New Roman"/>
          <w:i/>
          <w:sz w:val="24"/>
          <w:szCs w:val="24"/>
        </w:rPr>
        <w:t xml:space="preserve"> на територията на община Момчилград и разпределение на средствата по Постановление на МС №326 от 12.10.2021 г.</w:t>
      </w:r>
    </w:p>
    <w:p w:rsidR="00FD7D89" w:rsidRPr="00DC0D2E" w:rsidRDefault="00FD7D89" w:rsidP="00FD7D8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1399A" w:rsidRDefault="0071399A" w:rsidP="00FD6567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99A" w:rsidRDefault="00FD6567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105 </w:t>
      </w:r>
    </w:p>
    <w:p w:rsidR="0071399A" w:rsidRPr="00C81C3F" w:rsidRDefault="0071399A" w:rsidP="007139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C3F">
        <w:rPr>
          <w:rFonts w:ascii="Times New Roman" w:hAnsi="Times New Roman" w:cs="Times New Roman"/>
          <w:b/>
          <w:sz w:val="24"/>
          <w:szCs w:val="24"/>
        </w:rPr>
        <w:t>На основание чл. 21, ал. 1, т. 6, чл. 27, ал. 4 и ал. 5  от ЗМСМА, чл. 94, ал. 3, т. 6 и чл. 128, ал</w:t>
      </w:r>
      <w:r w:rsidRPr="00C81C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81C3F">
        <w:rPr>
          <w:rFonts w:ascii="Times New Roman" w:hAnsi="Times New Roman" w:cs="Times New Roman"/>
          <w:b/>
          <w:sz w:val="24"/>
          <w:szCs w:val="24"/>
        </w:rPr>
        <w:t>1. от Закона за публичните финанси, чл.</w:t>
      </w:r>
      <w:r w:rsidRPr="00C81C3F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C81C3F">
        <w:rPr>
          <w:rFonts w:ascii="Times New Roman" w:hAnsi="Times New Roman" w:cs="Times New Roman"/>
          <w:b/>
          <w:sz w:val="24"/>
          <w:szCs w:val="24"/>
        </w:rPr>
        <w:t xml:space="preserve"> от Наредба за условията и реда за съставяне на тригодишна бюджетна прогноза за местните дейности и за </w:t>
      </w:r>
      <w:r w:rsidRPr="00C81C3F">
        <w:rPr>
          <w:rFonts w:ascii="Times New Roman" w:hAnsi="Times New Roman" w:cs="Times New Roman"/>
          <w:b/>
          <w:sz w:val="24"/>
          <w:szCs w:val="24"/>
        </w:rPr>
        <w:lastRenderedPageBreak/>
        <w:t>съставяне, приемане, изпълнение и отчитане на бюджета на община Момчилград, Общински съвет –Момчилград реши:</w:t>
      </w:r>
      <w:r w:rsidRPr="00C81C3F">
        <w:rPr>
          <w:rFonts w:ascii="Times New Roman" w:hAnsi="Times New Roman" w:cs="Times New Roman"/>
          <w:b/>
          <w:sz w:val="24"/>
          <w:szCs w:val="24"/>
        </w:rPr>
        <w:tab/>
      </w:r>
      <w:r w:rsidRPr="00C81C3F">
        <w:rPr>
          <w:rFonts w:ascii="Times New Roman" w:hAnsi="Times New Roman" w:cs="Times New Roman"/>
          <w:b/>
          <w:sz w:val="24"/>
          <w:szCs w:val="24"/>
        </w:rPr>
        <w:tab/>
      </w:r>
      <w:r w:rsidRPr="00C81C3F">
        <w:rPr>
          <w:rFonts w:ascii="Times New Roman" w:hAnsi="Times New Roman" w:cs="Times New Roman"/>
          <w:b/>
          <w:sz w:val="24"/>
          <w:szCs w:val="24"/>
        </w:rPr>
        <w:tab/>
      </w:r>
      <w:r w:rsidRPr="00C81C3F">
        <w:rPr>
          <w:rFonts w:ascii="Times New Roman" w:hAnsi="Times New Roman" w:cs="Times New Roman"/>
          <w:b/>
          <w:sz w:val="24"/>
          <w:szCs w:val="24"/>
        </w:rPr>
        <w:tab/>
      </w:r>
      <w:r w:rsidRPr="00C81C3F">
        <w:rPr>
          <w:rFonts w:ascii="Times New Roman" w:hAnsi="Times New Roman" w:cs="Times New Roman"/>
          <w:b/>
          <w:sz w:val="24"/>
          <w:szCs w:val="24"/>
        </w:rPr>
        <w:tab/>
      </w:r>
    </w:p>
    <w:p w:rsidR="0071399A" w:rsidRPr="003015C1" w:rsidRDefault="0071399A" w:rsidP="00713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0F0">
        <w:rPr>
          <w:sz w:val="24"/>
          <w:szCs w:val="24"/>
        </w:rPr>
        <w:tab/>
      </w:r>
      <w:r w:rsidRPr="003015C1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– Момчилград актуализира бюджета на общината за 2022 година, както следва:</w:t>
      </w:r>
    </w:p>
    <w:p w:rsidR="0071399A" w:rsidRPr="003015C1" w:rsidRDefault="0071399A" w:rsidP="00713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>.Увеличава плана в дейностите, в които има извършени разходи за осигуряване на лични предпазни средства за общинска администрация и дейностите, финансиране чрез общинския бюджет, както и за дезинфектанти, дезинфекция на работните помещения и други, както следва:</w:t>
      </w:r>
    </w:p>
    <w:p w:rsidR="0071399A" w:rsidRPr="003015C1" w:rsidRDefault="0071399A" w:rsidP="00713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- Общинска администрация – местна дейност 122 – общо 21 870  лева, в т.ч. § 10-15  разходи за материали – 4 230 лева и § 42-14 – помощи по решение на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– 17 640 лева;</w:t>
      </w:r>
    </w:p>
    <w:p w:rsidR="0071399A" w:rsidRPr="003015C1" w:rsidRDefault="0071399A" w:rsidP="00713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- Чистота – местна дейност 623 – общо </w:t>
      </w:r>
      <w:r w:rsidRPr="003015C1">
        <w:rPr>
          <w:rFonts w:ascii="Times New Roman" w:hAnsi="Times New Roman" w:cs="Times New Roman"/>
          <w:sz w:val="24"/>
          <w:szCs w:val="24"/>
          <w:lang w:val="ru-RU"/>
        </w:rPr>
        <w:t>50 086</w:t>
      </w:r>
      <w:r w:rsidRPr="003015C1">
        <w:rPr>
          <w:rFonts w:ascii="Times New Roman" w:hAnsi="Times New Roman" w:cs="Times New Roman"/>
          <w:sz w:val="24"/>
          <w:szCs w:val="24"/>
        </w:rPr>
        <w:t xml:space="preserve"> лева, в т.ч. § 01-01 –  заплати по трудови правоотношения 10 308 лева, §05-00 – осигуровки от работодател – 1 981 лева, § 10-15 –  разходи за материали – </w:t>
      </w:r>
      <w:r w:rsidRPr="003015C1">
        <w:rPr>
          <w:rFonts w:ascii="Times New Roman" w:hAnsi="Times New Roman" w:cs="Times New Roman"/>
          <w:sz w:val="24"/>
          <w:szCs w:val="24"/>
          <w:lang w:val="ru-RU"/>
        </w:rPr>
        <w:t>37 797</w:t>
      </w:r>
      <w:r w:rsidRPr="003015C1">
        <w:rPr>
          <w:rFonts w:ascii="Times New Roman" w:hAnsi="Times New Roman" w:cs="Times New Roman"/>
          <w:sz w:val="24"/>
          <w:szCs w:val="24"/>
        </w:rPr>
        <w:t xml:space="preserve"> лева;</w:t>
      </w:r>
    </w:p>
    <w:p w:rsidR="0071399A" w:rsidRPr="003015C1" w:rsidRDefault="0071399A" w:rsidP="00713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 - Озеленяване – местна дейност 622 – 13 200 лева по § 10-15 - материали;</w:t>
      </w:r>
    </w:p>
    <w:p w:rsidR="0071399A" w:rsidRPr="003015C1" w:rsidRDefault="0071399A" w:rsidP="00713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 - Домашен социален патронаж – местни дейности – общо 349 лева, в т. ч. § 10-11 разходи за храна – 272 лева и § 10-20 – външни услуги – 77 лева.</w:t>
      </w:r>
    </w:p>
    <w:p w:rsidR="0071399A" w:rsidRPr="003015C1" w:rsidRDefault="0071399A" w:rsidP="00713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 xml:space="preserve">1.2. Намалява плана на § 10-98 – други разходи, некласифицирани в другите параграфи и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подпараграфи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в местна дейност „Други по здравеопазването”  с </w:t>
      </w:r>
      <w:r w:rsidRPr="003015C1">
        <w:rPr>
          <w:rFonts w:ascii="Times New Roman" w:hAnsi="Times New Roman" w:cs="Times New Roman"/>
          <w:sz w:val="24"/>
          <w:szCs w:val="24"/>
          <w:lang w:val="ru-RU"/>
        </w:rPr>
        <w:t>85 505</w:t>
      </w:r>
      <w:r w:rsidRPr="003015C1">
        <w:rPr>
          <w:rFonts w:ascii="Times New Roman" w:hAnsi="Times New Roman" w:cs="Times New Roman"/>
          <w:sz w:val="24"/>
          <w:szCs w:val="24"/>
        </w:rPr>
        <w:t xml:space="preserve"> лева.</w:t>
      </w:r>
    </w:p>
    <w:p w:rsidR="0071399A" w:rsidRPr="003015C1" w:rsidRDefault="0071399A" w:rsidP="0071399A">
      <w:pPr>
        <w:pStyle w:val="1"/>
        <w:ind w:left="0"/>
        <w:jc w:val="both"/>
        <w:rPr>
          <w:sz w:val="24"/>
          <w:szCs w:val="24"/>
          <w:lang w:val="bg-BG"/>
        </w:rPr>
      </w:pPr>
      <w:r w:rsidRPr="003015C1">
        <w:rPr>
          <w:b/>
          <w:bCs/>
          <w:sz w:val="24"/>
          <w:szCs w:val="24"/>
          <w:lang w:val="bg-BG"/>
        </w:rPr>
        <w:tab/>
      </w:r>
      <w:r w:rsidRPr="003015C1">
        <w:rPr>
          <w:bCs/>
          <w:sz w:val="24"/>
          <w:szCs w:val="24"/>
          <w:lang w:val="ru-RU"/>
        </w:rPr>
        <w:t>2.</w:t>
      </w:r>
      <w:r w:rsidRPr="003015C1">
        <w:rPr>
          <w:b/>
          <w:bCs/>
          <w:sz w:val="24"/>
          <w:szCs w:val="24"/>
          <w:lang w:val="ru-RU"/>
        </w:rPr>
        <w:t xml:space="preserve"> </w:t>
      </w:r>
      <w:r w:rsidRPr="003015C1">
        <w:rPr>
          <w:sz w:val="24"/>
          <w:szCs w:val="24"/>
          <w:lang w:val="bg-BG"/>
        </w:rPr>
        <w:t xml:space="preserve">Във връзка с мерките за предотвратяване и намаляване на разпространението на </w:t>
      </w:r>
      <w:r w:rsidRPr="003015C1">
        <w:rPr>
          <w:sz w:val="24"/>
          <w:szCs w:val="24"/>
          <w:lang w:val="en-US"/>
        </w:rPr>
        <w:t>COVID</w:t>
      </w:r>
      <w:r w:rsidRPr="003015C1">
        <w:rPr>
          <w:sz w:val="24"/>
          <w:szCs w:val="24"/>
          <w:lang w:val="ru-RU"/>
        </w:rPr>
        <w:t>-19</w:t>
      </w:r>
      <w:r w:rsidRPr="003015C1">
        <w:rPr>
          <w:sz w:val="24"/>
          <w:szCs w:val="24"/>
          <w:lang w:val="bg-BG"/>
        </w:rPr>
        <w:t xml:space="preserve"> на територията на община Момчилград, упълномощава кмета на Общината да закупи лек автомобил  в размер до 15 000 лв</w:t>
      </w:r>
      <w:r w:rsidRPr="003015C1">
        <w:rPr>
          <w:color w:val="FF0000"/>
          <w:sz w:val="24"/>
          <w:szCs w:val="24"/>
          <w:lang w:val="bg-BG"/>
        </w:rPr>
        <w:t xml:space="preserve">. </w:t>
      </w:r>
      <w:r w:rsidRPr="003015C1">
        <w:rPr>
          <w:sz w:val="24"/>
          <w:szCs w:val="24"/>
          <w:lang w:val="bg-BG"/>
        </w:rPr>
        <w:t>за нуждите на Домашен социален патронаж с източник на средства – трансфери по ПМС 326/2021 г. и да актуализира бюджета на общината, както следва:</w:t>
      </w:r>
    </w:p>
    <w:p w:rsidR="0071399A" w:rsidRPr="003015C1" w:rsidRDefault="0071399A" w:rsidP="00713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5C1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– Момчилград увеличава плана на разходите в местна дейност „Домашен социален патронаж”, § 52-04 – придобиване на транспортни средства с 15 000 лева и намалява § 10-98 – други разходи, некласифицирани в другите параграфи и </w:t>
      </w:r>
      <w:proofErr w:type="spellStart"/>
      <w:r w:rsidRPr="003015C1">
        <w:rPr>
          <w:rFonts w:ascii="Times New Roman" w:hAnsi="Times New Roman" w:cs="Times New Roman"/>
          <w:sz w:val="24"/>
          <w:szCs w:val="24"/>
        </w:rPr>
        <w:t>подпараграфи</w:t>
      </w:r>
      <w:proofErr w:type="spellEnd"/>
      <w:r w:rsidRPr="003015C1">
        <w:rPr>
          <w:rFonts w:ascii="Times New Roman" w:hAnsi="Times New Roman" w:cs="Times New Roman"/>
          <w:sz w:val="24"/>
          <w:szCs w:val="24"/>
        </w:rPr>
        <w:t xml:space="preserve"> в местна дейност „Други по здравеопазването”  с 15 000 лева.</w:t>
      </w:r>
    </w:p>
    <w:p w:rsidR="00FD6567" w:rsidRDefault="00FD6567" w:rsidP="00FD65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5E4595" wp14:editId="4CA039A6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33" name="Право съединени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" strokeweight="1pt"/>
            </w:pict>
          </mc:Fallback>
        </mc:AlternateContent>
      </w:r>
    </w:p>
    <w:p w:rsidR="00AB387C" w:rsidRPr="00987A47" w:rsidRDefault="00FD6567" w:rsidP="00AB387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CF5A89">
        <w:rPr>
          <w:rFonts w:ascii="Times New Roman" w:hAnsi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CF5A89"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CF5A89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A4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87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87C" w:rsidRPr="00987A47">
        <w:rPr>
          <w:rFonts w:ascii="Times New Roman" w:hAnsi="Times New Roman" w:cs="Times New Roman"/>
          <w:i/>
          <w:sz w:val="24"/>
          <w:szCs w:val="24"/>
        </w:rPr>
        <w:t>Промени в Наредба за организация на движението при кратковременно платено паркиране – гр. Момчилград.</w:t>
      </w:r>
    </w:p>
    <w:p w:rsidR="00FD6567" w:rsidRPr="00DC0D2E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FD6567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6567" w:rsidRDefault="00FD6567" w:rsidP="00FD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567" w:rsidRDefault="00FD6567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106 </w:t>
      </w:r>
    </w:p>
    <w:p w:rsidR="00CF5A89" w:rsidRPr="00FE50A7" w:rsidRDefault="00CF5A89" w:rsidP="00CF5A89">
      <w:pPr>
        <w:tabs>
          <w:tab w:val="left" w:pos="567"/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E50A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основание чл. 21, ал. 1, т. 23 и  ал. 2 от ЗМСМА, във връзка с чл. 99 от ЗДвП, Общински съвет – Момчилград реши: </w:t>
      </w:r>
    </w:p>
    <w:p w:rsidR="00CF5A89" w:rsidRPr="00FE50A7" w:rsidRDefault="00CF5A89" w:rsidP="00CF5A89">
      <w:pPr>
        <w:tabs>
          <w:tab w:val="left" w:pos="567"/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A89" w:rsidRPr="00FE50A7" w:rsidRDefault="00CF5A89" w:rsidP="00CF5A89">
      <w:pPr>
        <w:tabs>
          <w:tab w:val="left" w:pos="567"/>
          <w:tab w:val="left" w:pos="1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0A7">
        <w:rPr>
          <w:rFonts w:ascii="Times New Roman" w:eastAsia="Times New Roman" w:hAnsi="Times New Roman" w:cs="Times New Roman"/>
          <w:sz w:val="24"/>
          <w:szCs w:val="24"/>
        </w:rPr>
        <w:tab/>
        <w:t>Изменя Наредбата за организация на движението при кратковременно паркиране – гр. Момчилград, както следва: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чл. 2, ал. 2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текста „само в работни дни“ се заменя с думите „всеки ден“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като окончателния текст на разпоредбата придобива следната редакция: 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„</w:t>
      </w:r>
      <w:r w:rsidRPr="00FE50A7">
        <w:rPr>
          <w:rFonts w:ascii="Times New Roman" w:hAnsi="Times New Roman" w:cs="Times New Roman"/>
          <w:sz w:val="24"/>
          <w:szCs w:val="24"/>
        </w:rPr>
        <w:t>Режимът на паркиране по ал.1 е валиден всеки ден в часовия диапазон от 08.00 до 18.00 часа</w:t>
      </w:r>
      <w:r w:rsidRPr="00FE50A7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E50A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чл. 9, ал. 1</w:t>
      </w:r>
      <w:r w:rsidRPr="00FE50A7">
        <w:rPr>
          <w:rFonts w:ascii="Times New Roman" w:hAnsi="Times New Roman" w:cs="Times New Roman"/>
          <w:sz w:val="24"/>
          <w:szCs w:val="24"/>
        </w:rPr>
        <w:t xml:space="preserve"> след думата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 xml:space="preserve"> „абонамент“ </w:t>
      </w:r>
      <w:r w:rsidRPr="00FE50A7">
        <w:rPr>
          <w:rFonts w:ascii="Times New Roman" w:hAnsi="Times New Roman" w:cs="Times New Roman"/>
          <w:sz w:val="24"/>
          <w:szCs w:val="24"/>
        </w:rPr>
        <w:t>се добавя текста</w:t>
      </w:r>
      <w:r w:rsidRPr="00FE50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„чийто </w:t>
      </w:r>
      <w:proofErr w:type="spellStart"/>
      <w:r w:rsidRPr="00FE50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ползуватели</w:t>
      </w:r>
      <w:proofErr w:type="spellEnd"/>
      <w:r w:rsidRPr="00FE50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са търговци, по смисъла на </w:t>
      </w:r>
      <w:hyperlink r:id="rId5" w:history="1">
        <w:r w:rsidRPr="00FE50A7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търговския закон</w:t>
        </w:r>
      </w:hyperlink>
      <w:r w:rsidRPr="00FE50A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и лица упражняващи свободна професия, вписани в съответните регистри, съгласно действащото законодателство на територията на Република България,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срещу предварително заплатен абонамент със срок от един месец до една година. Изработването и издаването на абонаментните пропуски се организира от отдел „ТТСГС”. Образецът на абонаментните пропуски се одобрява от кмета на общината.“</w:t>
      </w:r>
      <w:r w:rsidRPr="00FE50A7">
        <w:rPr>
          <w:rFonts w:ascii="Times New Roman" w:hAnsi="Times New Roman" w:cs="Times New Roman"/>
          <w:sz w:val="24"/>
          <w:szCs w:val="24"/>
        </w:rPr>
        <w:t xml:space="preserve">, 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като окончателния текст на разпоредбата придобива следната редакция: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t xml:space="preserve">„На улици, площади и паркинги – общинска собственост, на специално обозначени за това места, може да се въвежда режим на платено паркиране „Служебен абонамент, </w:t>
      </w:r>
      <w:r w:rsidRPr="00FE50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чийто </w:t>
      </w:r>
      <w:proofErr w:type="spellStart"/>
      <w:r w:rsidRPr="00FE50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ползуватели</w:t>
      </w:r>
      <w:proofErr w:type="spellEnd"/>
      <w:r w:rsidRPr="00FE50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 търговци, по смисъла на </w:t>
      </w:r>
      <w:hyperlink r:id="rId6" w:history="1">
        <w:r w:rsidRPr="00FE50A7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търговския закон</w:t>
        </w:r>
      </w:hyperlink>
      <w:r w:rsidRPr="00FE50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лица упражняващи свободна професия, вписани в съответните регистри, съгласно действащото законодателство на територията на Република България, </w:t>
      </w:r>
      <w:r w:rsidRPr="00FE50A7">
        <w:rPr>
          <w:rFonts w:ascii="Times New Roman" w:hAnsi="Times New Roman" w:cs="Times New Roman"/>
          <w:sz w:val="24"/>
          <w:szCs w:val="24"/>
        </w:rPr>
        <w:t>срещу предварително заплатен абонамент със срок от един месец до една година. Изработването и издаването на абонаментните пропуски се организира от отдел „ТТСГС”. Образецът на абонаментните пропуски се одобрява от кмета на общината.“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чл. 9, ал. 6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E50A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текста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„само в работни дни“ </w:t>
      </w:r>
      <w:r w:rsidRPr="00FE50A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 заменя с думите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„всеки ден“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като окончателния текст на разпоредбата придобива следната редакция: 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„</w:t>
      </w:r>
      <w:r w:rsidRPr="00FE50A7">
        <w:rPr>
          <w:rFonts w:ascii="Times New Roman" w:hAnsi="Times New Roman" w:cs="Times New Roman"/>
          <w:sz w:val="24"/>
          <w:szCs w:val="24"/>
        </w:rPr>
        <w:t>Режимът на паркиране по ал.1 е валиден всеки ден в часовия диапазон от 08.00 до 18.00 часа</w:t>
      </w:r>
      <w:r w:rsidRPr="00FE50A7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t xml:space="preserve">В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 xml:space="preserve">чл. 9 </w:t>
      </w:r>
      <w:r w:rsidRPr="00FE50A7">
        <w:rPr>
          <w:rFonts w:ascii="Times New Roman" w:hAnsi="Times New Roman" w:cs="Times New Roman"/>
          <w:sz w:val="24"/>
          <w:szCs w:val="24"/>
        </w:rPr>
        <w:t>се създава нова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 xml:space="preserve"> ал. 7</w:t>
      </w:r>
      <w:r w:rsidRPr="00FE50A7">
        <w:rPr>
          <w:rFonts w:ascii="Times New Roman" w:hAnsi="Times New Roman" w:cs="Times New Roman"/>
          <w:sz w:val="24"/>
          <w:szCs w:val="24"/>
        </w:rPr>
        <w:t xml:space="preserve"> със следното съдържание: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„Броят на местата за паркиране с пропуск – абонамент не може да надвишава 20 %  от общия брой места в зоните за почасово платено паркиране.“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t>В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 xml:space="preserve"> чл. </w:t>
      </w:r>
      <w:r w:rsidRPr="00FE50A7">
        <w:rPr>
          <w:rFonts w:ascii="Times New Roman" w:hAnsi="Times New Roman" w:cs="Times New Roman"/>
          <w:sz w:val="24"/>
          <w:szCs w:val="24"/>
        </w:rPr>
        <w:t>9 се създава нова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 xml:space="preserve"> ал. 8 </w:t>
      </w:r>
      <w:r w:rsidRPr="00FE50A7">
        <w:rPr>
          <w:rFonts w:ascii="Times New Roman" w:hAnsi="Times New Roman" w:cs="Times New Roman"/>
          <w:sz w:val="24"/>
          <w:szCs w:val="24"/>
        </w:rPr>
        <w:t xml:space="preserve">със следното съдържание:“ </w:t>
      </w:r>
      <w:r w:rsidRPr="00FE5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Местата за паркиране с абонамент, задължително се обозначават от страна на общината след заплащането им с жълт надпис „служебен паркинг““.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bookmarkStart w:id="0" w:name="_Hlk105135582"/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чл. 10, ал. 2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E50A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текста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„само в работни дни“ </w:t>
      </w:r>
      <w:r w:rsidRPr="00FE50A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 заменя с думите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„всеки ден“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като окончателния текст на разпоредбата придобива следната редакция: </w:t>
      </w:r>
      <w:r w:rsidRPr="00FE50A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„</w:t>
      </w:r>
      <w:r w:rsidRPr="00FE50A7">
        <w:rPr>
          <w:rFonts w:ascii="Times New Roman" w:hAnsi="Times New Roman" w:cs="Times New Roman"/>
          <w:sz w:val="24"/>
          <w:szCs w:val="24"/>
        </w:rPr>
        <w:t>Режимът на паркиране по ал.1 е валиден всеки ден в часовия диапазон от 08.00 до 18.00 часа</w:t>
      </w:r>
      <w:r w:rsidRPr="00FE50A7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A89" w:rsidRPr="00FE50A7" w:rsidRDefault="00CF5A89" w:rsidP="00CF5A8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0A7">
        <w:rPr>
          <w:rFonts w:ascii="Times New Roman" w:hAnsi="Times New Roman" w:cs="Times New Roman"/>
          <w:b/>
          <w:bCs/>
          <w:sz w:val="24"/>
          <w:szCs w:val="24"/>
        </w:rPr>
        <w:t>Създава се нов раздел след чл. 10, както следва:</w:t>
      </w:r>
    </w:p>
    <w:p w:rsidR="00CF5A89" w:rsidRPr="00FE50A7" w:rsidRDefault="00CF5A89" w:rsidP="00CF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A7">
        <w:rPr>
          <w:rFonts w:ascii="Times New Roman" w:hAnsi="Times New Roman" w:cs="Times New Roman"/>
          <w:b/>
          <w:sz w:val="24"/>
          <w:szCs w:val="24"/>
        </w:rPr>
        <w:t>„Таксиметров превоз на пътници</w:t>
      </w:r>
    </w:p>
    <w:p w:rsidR="00CF5A89" w:rsidRPr="00FE50A7" w:rsidRDefault="00CF5A89" w:rsidP="00CF5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0A7">
        <w:rPr>
          <w:rFonts w:ascii="Times New Roman" w:hAnsi="Times New Roman" w:cs="Times New Roman"/>
          <w:b/>
          <w:bCs/>
          <w:sz w:val="24"/>
          <w:szCs w:val="24"/>
        </w:rPr>
        <w:t>Чл. 10а. /1/Таксиметровите автомобили изчакват клиентите само на означените за целта места.</w:t>
      </w:r>
    </w:p>
    <w:p w:rsidR="00CF5A89" w:rsidRPr="00FE50A7" w:rsidRDefault="00CF5A89" w:rsidP="00CF5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0A7">
        <w:rPr>
          <w:rFonts w:ascii="Times New Roman" w:hAnsi="Times New Roman" w:cs="Times New Roman"/>
          <w:b/>
          <w:bCs/>
          <w:sz w:val="24"/>
          <w:szCs w:val="24"/>
        </w:rPr>
        <w:t>/2/ Броят и местонахождението на местата по предходната алинея се определя от Общинския съвет.</w:t>
      </w:r>
    </w:p>
    <w:p w:rsidR="00CF5A89" w:rsidRPr="00FE50A7" w:rsidRDefault="00CF5A89" w:rsidP="00CF5A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0A7">
        <w:rPr>
          <w:rFonts w:ascii="Times New Roman" w:hAnsi="Times New Roman" w:cs="Times New Roman"/>
          <w:b/>
          <w:bCs/>
          <w:sz w:val="24"/>
          <w:szCs w:val="24"/>
        </w:rPr>
        <w:t>/3/ Определените места по ал.1 могат да се ползват от всички превозвачи, получили разрешение за извършване на таксиметров превоз.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b/>
          <w:bCs/>
          <w:sz w:val="24"/>
          <w:szCs w:val="24"/>
        </w:rPr>
        <w:t>Чл. 10б. Забранява се на водачите на таксиметрови автомобили да престояват на спирките за обществен превоз на пътници по линиите на градския транспорт и на пътните платна на улиците с цел изчакване на клиенти, при което се създават затруднения за останалите участници в движението.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A89" w:rsidRPr="00FE50A7" w:rsidRDefault="00CF5A89" w:rsidP="00CF5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Чл. 15</w:t>
      </w:r>
      <w:r w:rsidRPr="00FE50A7">
        <w:rPr>
          <w:rFonts w:ascii="Times New Roman" w:hAnsi="Times New Roman" w:cs="Times New Roman"/>
          <w:sz w:val="24"/>
          <w:szCs w:val="24"/>
        </w:rPr>
        <w:t xml:space="preserve"> след текста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„Контролът по изпълнение на тази наредба се осъществява от:“</w:t>
      </w:r>
      <w:r w:rsidRPr="00FE50A7">
        <w:rPr>
          <w:rFonts w:ascii="Times New Roman" w:hAnsi="Times New Roman" w:cs="Times New Roman"/>
          <w:sz w:val="24"/>
          <w:szCs w:val="24"/>
        </w:rPr>
        <w:t xml:space="preserve"> отпада текста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„Кмета на Общината и/или определени с негова писмена заповед длъжностни лица“</w:t>
      </w:r>
      <w:r w:rsidRPr="00FE50A7">
        <w:rPr>
          <w:rFonts w:ascii="Times New Roman" w:hAnsi="Times New Roman" w:cs="Times New Roman"/>
          <w:sz w:val="24"/>
          <w:szCs w:val="24"/>
        </w:rPr>
        <w:t>.</w:t>
      </w:r>
    </w:p>
    <w:p w:rsidR="00CF5A89" w:rsidRPr="00FE50A7" w:rsidRDefault="00CF5A89" w:rsidP="00CF5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t>В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 xml:space="preserve"> чл. 15</w:t>
      </w:r>
      <w:r w:rsidRPr="00FE50A7">
        <w:rPr>
          <w:rFonts w:ascii="Times New Roman" w:hAnsi="Times New Roman" w:cs="Times New Roman"/>
          <w:sz w:val="24"/>
          <w:szCs w:val="24"/>
        </w:rPr>
        <w:t xml:space="preserve"> се създава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 xml:space="preserve">т. 1 </w:t>
      </w:r>
      <w:r w:rsidRPr="00FE50A7">
        <w:rPr>
          <w:rFonts w:ascii="Times New Roman" w:hAnsi="Times New Roman" w:cs="Times New Roman"/>
          <w:sz w:val="24"/>
          <w:szCs w:val="24"/>
        </w:rPr>
        <w:t xml:space="preserve">със следния текст: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„Кмета на Общината и/или определени с негова писмена заповед длъжностни лица от отдел „ТТСГС”</w:t>
      </w:r>
      <w:r w:rsidRPr="00FE50A7">
        <w:rPr>
          <w:rFonts w:ascii="Times New Roman" w:hAnsi="Times New Roman" w:cs="Times New Roman"/>
          <w:sz w:val="24"/>
          <w:szCs w:val="24"/>
        </w:rPr>
        <w:t>;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E50A7">
        <w:rPr>
          <w:rFonts w:ascii="Times New Roman" w:hAnsi="Times New Roman" w:cs="Times New Roman"/>
          <w:sz w:val="24"/>
          <w:szCs w:val="24"/>
        </w:rPr>
        <w:t xml:space="preserve">В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чл. 15</w:t>
      </w:r>
      <w:r w:rsidRPr="00FE50A7">
        <w:rPr>
          <w:rFonts w:ascii="Times New Roman" w:hAnsi="Times New Roman" w:cs="Times New Roman"/>
          <w:sz w:val="24"/>
          <w:szCs w:val="24"/>
        </w:rPr>
        <w:t xml:space="preserve"> се създава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т. 2</w:t>
      </w:r>
      <w:r w:rsidRPr="00FE50A7">
        <w:rPr>
          <w:rFonts w:ascii="Times New Roman" w:hAnsi="Times New Roman" w:cs="Times New Roman"/>
          <w:sz w:val="24"/>
          <w:szCs w:val="24"/>
        </w:rPr>
        <w:t xml:space="preserve"> със следния текст: </w:t>
      </w:r>
      <w:r w:rsidRPr="00FE50A7">
        <w:rPr>
          <w:rFonts w:ascii="Times New Roman" w:hAnsi="Times New Roman" w:cs="Times New Roman"/>
          <w:b/>
          <w:bCs/>
          <w:sz w:val="24"/>
          <w:szCs w:val="24"/>
        </w:rPr>
        <w:t>„Началника на РУ на МВР - Момчилград или определени от него длъжностни лица.“</w:t>
      </w:r>
      <w:r w:rsidRPr="00FE50A7">
        <w:rPr>
          <w:rFonts w:ascii="Times New Roman" w:hAnsi="Times New Roman" w:cs="Times New Roman"/>
          <w:sz w:val="24"/>
          <w:szCs w:val="24"/>
        </w:rPr>
        <w:t xml:space="preserve">, </w:t>
      </w:r>
      <w:r w:rsidRPr="00FE50A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като окончателния текст на чл. 15 придобива следната редакция:</w:t>
      </w:r>
    </w:p>
    <w:p w:rsidR="00CF5A89" w:rsidRPr="00FE50A7" w:rsidRDefault="00CF5A89" w:rsidP="00CF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t>Контролът по изпълнение на тази наредба се осъществява от:</w:t>
      </w:r>
    </w:p>
    <w:p w:rsidR="00CF5A89" w:rsidRPr="00FE50A7" w:rsidRDefault="00CF5A89" w:rsidP="00CF5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t>1. Кмета на Общината и/или определени с негова писмена заповед длъжностни лица от отдел „ТТСГС”“;</w:t>
      </w:r>
    </w:p>
    <w:p w:rsidR="00CF5A89" w:rsidRDefault="00CF5A89" w:rsidP="00CF5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0A7">
        <w:rPr>
          <w:rFonts w:ascii="Times New Roman" w:hAnsi="Times New Roman" w:cs="Times New Roman"/>
          <w:sz w:val="24"/>
          <w:szCs w:val="24"/>
        </w:rPr>
        <w:t>2. Началника на РУ на МВР - Момчилград или определени от него длъжностни лица.</w:t>
      </w:r>
    </w:p>
    <w:p w:rsidR="00765A33" w:rsidRPr="00765A33" w:rsidRDefault="00765A33" w:rsidP="00765A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A33">
        <w:rPr>
          <w:rFonts w:ascii="Times New Roman" w:hAnsi="Times New Roman" w:cs="Times New Roman"/>
          <w:b/>
          <w:sz w:val="24"/>
          <w:szCs w:val="24"/>
        </w:rPr>
        <w:t>Виж: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A33">
        <w:rPr>
          <w:rFonts w:ascii="Times New Roman" w:hAnsi="Times New Roman" w:cs="Times New Roman"/>
          <w:i/>
          <w:sz w:val="24"/>
          <w:szCs w:val="24"/>
        </w:rPr>
        <w:t>Приложения към докладни</w:t>
      </w:r>
    </w:p>
    <w:p w:rsidR="00FD6567" w:rsidRDefault="00FD6567" w:rsidP="00FD65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5E4595" wp14:editId="4CA039A6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36" name="Право съединени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" strokeweight="1pt"/>
            </w:pict>
          </mc:Fallback>
        </mc:AlternateContent>
      </w:r>
    </w:p>
    <w:p w:rsidR="00417405" w:rsidRDefault="00FD6567" w:rsidP="00417405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4010E0">
        <w:rPr>
          <w:rFonts w:ascii="Times New Roman" w:hAnsi="Times New Roman"/>
          <w:i/>
          <w:color w:val="000000"/>
        </w:rPr>
        <w:t>Вх</w:t>
      </w:r>
      <w:proofErr w:type="spellEnd"/>
      <w:r w:rsidRPr="004010E0">
        <w:rPr>
          <w:rFonts w:ascii="Times New Roman" w:hAnsi="Times New Roman"/>
          <w:i/>
          <w:color w:val="000000"/>
        </w:rPr>
        <w:t>. №</w:t>
      </w:r>
      <w:r>
        <w:rPr>
          <w:rFonts w:ascii="Times New Roman" w:hAnsi="Times New Roman"/>
          <w:i/>
          <w:color w:val="000000"/>
        </w:rPr>
        <w:t>1</w:t>
      </w:r>
      <w:r w:rsidR="007378DF">
        <w:rPr>
          <w:rFonts w:ascii="Times New Roman" w:hAnsi="Times New Roman"/>
          <w:i/>
          <w:color w:val="000000"/>
        </w:rPr>
        <w:t>53</w:t>
      </w:r>
      <w:r w:rsidRPr="004010E0">
        <w:rPr>
          <w:rFonts w:ascii="Times New Roman" w:hAnsi="Times New Roman"/>
          <w:i/>
          <w:color w:val="000000"/>
        </w:rPr>
        <w:t>/</w:t>
      </w:r>
      <w:r w:rsidR="007378DF">
        <w:rPr>
          <w:rFonts w:ascii="Times New Roman" w:hAnsi="Times New Roman"/>
          <w:i/>
          <w:color w:val="000000"/>
        </w:rPr>
        <w:t>27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</w:t>
      </w:r>
      <w:r w:rsidR="007378DF">
        <w:rPr>
          <w:rFonts w:ascii="Times New Roman" w:hAnsi="Times New Roman"/>
          <w:i/>
          <w:color w:val="000000"/>
        </w:rPr>
        <w:t>6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r w:rsidRPr="009C01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417405" w:rsidRPr="00B305B7">
        <w:rPr>
          <w:rFonts w:ascii="Times New Roman" w:hAnsi="Times New Roman" w:cs="Times New Roman"/>
          <w:i/>
          <w:lang w:val="bg-BG"/>
        </w:rPr>
        <w:t xml:space="preserve"> </w:t>
      </w:r>
      <w:r w:rsidR="00417405">
        <w:rPr>
          <w:rFonts w:ascii="Times New Roman" w:hAnsi="Times New Roman" w:cs="Times New Roman"/>
          <w:i/>
          <w:lang w:val="bg-BG"/>
        </w:rPr>
        <w:t xml:space="preserve">Приемане на </w:t>
      </w:r>
      <w:r w:rsidR="00700975">
        <w:rPr>
          <w:rFonts w:ascii="Times New Roman" w:hAnsi="Times New Roman" w:cs="Times New Roman"/>
          <w:i/>
          <w:lang w:val="bg-BG"/>
        </w:rPr>
        <w:t>О</w:t>
      </w:r>
      <w:r w:rsidR="00417405">
        <w:rPr>
          <w:rFonts w:ascii="Times New Roman" w:hAnsi="Times New Roman" w:cs="Times New Roman"/>
          <w:i/>
          <w:lang w:val="bg-BG"/>
        </w:rPr>
        <w:t xml:space="preserve">бщинска Програма за намаляван на риска от </w:t>
      </w:r>
      <w:proofErr w:type="gramStart"/>
      <w:r w:rsidR="00417405">
        <w:rPr>
          <w:rFonts w:ascii="Times New Roman" w:hAnsi="Times New Roman" w:cs="Times New Roman"/>
          <w:i/>
          <w:lang w:val="bg-BG"/>
        </w:rPr>
        <w:t>бедствия  2022</w:t>
      </w:r>
      <w:proofErr w:type="gramEnd"/>
      <w:r w:rsidR="00417405">
        <w:rPr>
          <w:rFonts w:ascii="Times New Roman" w:hAnsi="Times New Roman" w:cs="Times New Roman"/>
          <w:i/>
          <w:lang w:val="bg-BG"/>
        </w:rPr>
        <w:t>-2025 година.</w:t>
      </w:r>
    </w:p>
    <w:p w:rsidR="00FD6567" w:rsidRPr="00DC0D2E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FD6567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6567" w:rsidRDefault="00FD6567" w:rsidP="00FD6EEA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107 </w:t>
      </w:r>
    </w:p>
    <w:p w:rsidR="00417405" w:rsidRPr="00B70808" w:rsidRDefault="00417405" w:rsidP="00417405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B70808">
        <w:rPr>
          <w:rFonts w:ascii="Times New Roman" w:hAnsi="Times New Roman" w:cs="Times New Roman"/>
          <w:b/>
          <w:lang w:val="bg-BG"/>
        </w:rPr>
        <w:t>На основание чл. 21, ал., т. 12 от ЗМСМА и чл. 9, ал. 11 от Закона за защита при бедствия, Общински съвет – Момчилград реши:</w:t>
      </w:r>
    </w:p>
    <w:p w:rsidR="00417405" w:rsidRDefault="00417405" w:rsidP="00417405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 xml:space="preserve">Приема </w:t>
      </w:r>
      <w:r w:rsidR="00700975">
        <w:rPr>
          <w:rFonts w:ascii="Times New Roman" w:hAnsi="Times New Roman" w:cs="Times New Roman"/>
          <w:lang w:val="bg-BG"/>
        </w:rPr>
        <w:t xml:space="preserve">Общинска </w:t>
      </w:r>
      <w:r w:rsidR="001F3134">
        <w:rPr>
          <w:rFonts w:ascii="Times New Roman" w:hAnsi="Times New Roman" w:cs="Times New Roman"/>
          <w:lang w:val="bg-BG"/>
        </w:rPr>
        <w:t>П</w:t>
      </w:r>
      <w:r>
        <w:rPr>
          <w:rFonts w:ascii="Times New Roman" w:hAnsi="Times New Roman" w:cs="Times New Roman"/>
          <w:lang w:val="bg-BG"/>
        </w:rPr>
        <w:t>рограма за намаляване на риска от бедствия в община Момчилград за периода 2022-2025 година.</w:t>
      </w:r>
    </w:p>
    <w:p w:rsidR="00417405" w:rsidRDefault="00417405" w:rsidP="00417405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417405" w:rsidRPr="00FE50A7" w:rsidRDefault="00FD6EEA" w:rsidP="004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Виж: </w:t>
      </w:r>
      <w:r w:rsidRPr="00FD6EEA">
        <w:rPr>
          <w:rFonts w:ascii="Times New Roman" w:eastAsia="Times New Roman" w:hAnsi="Times New Roman" w:cs="Times New Roman"/>
          <w:i/>
          <w:sz w:val="24"/>
          <w:szCs w:val="24"/>
        </w:rPr>
        <w:t>Планове</w:t>
      </w:r>
      <w:r w:rsidR="008B2D34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стратегии</w:t>
      </w:r>
      <w:bookmarkStart w:id="1" w:name="_GoBack"/>
      <w:bookmarkEnd w:id="1"/>
      <w:r w:rsidR="00417405" w:rsidRPr="00FE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567" w:rsidRPr="006D7275" w:rsidRDefault="00FD6567" w:rsidP="00FD6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E4595" wp14:editId="4CA039A6">
                <wp:simplePos x="0" y="0"/>
                <wp:positionH relativeFrom="column">
                  <wp:posOffset>-297815</wp:posOffset>
                </wp:positionH>
                <wp:positionV relativeFrom="paragraph">
                  <wp:posOffset>178435</wp:posOffset>
                </wp:positionV>
                <wp:extent cx="6027420" cy="0"/>
                <wp:effectExtent l="11430" t="8890" r="9525" b="10160"/>
                <wp:wrapNone/>
                <wp:docPr id="39" name="Право съединени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" strokeweight="1pt"/>
            </w:pict>
          </mc:Fallback>
        </mc:AlternateContent>
      </w:r>
    </w:p>
    <w:p w:rsidR="00AE77CF" w:rsidRDefault="00FD6567" w:rsidP="00AE77CF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</w:rPr>
        <w:t>Докладна записка с Вх. №</w:t>
      </w:r>
      <w:r>
        <w:rPr>
          <w:rFonts w:ascii="Times New Roman" w:hAnsi="Times New Roman"/>
          <w:i/>
          <w:color w:val="000000"/>
        </w:rPr>
        <w:t>1</w:t>
      </w:r>
      <w:r w:rsidR="00AE77CF">
        <w:rPr>
          <w:rFonts w:ascii="Times New Roman" w:hAnsi="Times New Roman"/>
          <w:i/>
          <w:color w:val="000000"/>
        </w:rPr>
        <w:t>54</w:t>
      </w:r>
      <w:r w:rsidRPr="004010E0">
        <w:rPr>
          <w:rFonts w:ascii="Times New Roman" w:hAnsi="Times New Roman"/>
          <w:i/>
          <w:color w:val="000000"/>
        </w:rPr>
        <w:t>/</w:t>
      </w:r>
      <w:r w:rsidR="00AE77CF">
        <w:rPr>
          <w:rFonts w:ascii="Times New Roman" w:hAnsi="Times New Roman"/>
          <w:i/>
          <w:color w:val="000000"/>
        </w:rPr>
        <w:t>27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0</w:t>
      </w:r>
      <w:r w:rsidR="00AE77CF">
        <w:rPr>
          <w:rFonts w:ascii="Times New Roman" w:hAnsi="Times New Roman"/>
          <w:i/>
          <w:color w:val="000000"/>
        </w:rPr>
        <w:t>6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r w:rsidRPr="009C011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-</w:t>
      </w:r>
      <w:r w:rsidRPr="000B413D">
        <w:rPr>
          <w:rFonts w:ascii="Times New Roman" w:hAnsi="Times New Roman" w:cs="Times New Roman"/>
        </w:rPr>
        <w:t xml:space="preserve"> </w:t>
      </w:r>
      <w:r w:rsidR="00AE77CF">
        <w:rPr>
          <w:rFonts w:ascii="Times New Roman" w:hAnsi="Times New Roman" w:cs="Times New Roman"/>
          <w:i/>
          <w:lang w:val="bg-BG"/>
        </w:rPr>
        <w:t xml:space="preserve">Съгласуване на позиция и даване на мандат на Кмета на община Момчилград за участие в Общото събрание „Асоциация по </w:t>
      </w:r>
      <w:proofErr w:type="spellStart"/>
      <w:r w:rsidR="00AE77CF">
        <w:rPr>
          <w:rFonts w:ascii="Times New Roman" w:hAnsi="Times New Roman" w:cs="Times New Roman"/>
          <w:i/>
          <w:lang w:val="bg-BG"/>
        </w:rPr>
        <w:t>ВиК</w:t>
      </w:r>
      <w:proofErr w:type="spellEnd"/>
      <w:r w:rsidR="00AE77CF">
        <w:rPr>
          <w:rFonts w:ascii="Times New Roman" w:hAnsi="Times New Roman" w:cs="Times New Roman"/>
          <w:i/>
          <w:lang w:val="bg-BG"/>
        </w:rPr>
        <w:t xml:space="preserve"> -Кърджали“.</w:t>
      </w:r>
      <w:proofErr w:type="gramEnd"/>
    </w:p>
    <w:p w:rsidR="00FD6567" w:rsidRPr="00DC0D2E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FD6567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6567" w:rsidRDefault="00FD6567" w:rsidP="00FD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7CF" w:rsidRPr="00277CB8" w:rsidRDefault="00FD6567" w:rsidP="00AE77CF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108</w:t>
      </w:r>
    </w:p>
    <w:p w:rsidR="00AE77CF" w:rsidRPr="00277CB8" w:rsidRDefault="00AE77CF" w:rsidP="00AE77CF">
      <w:pPr>
        <w:shd w:val="clear" w:color="auto" w:fill="FFFFFF"/>
        <w:spacing w:after="0"/>
        <w:ind w:firstLine="6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23 и ал. 2  от ЗМСМА, във връзка с чл. 198е, ал. 3 и ал. 5 от Закона за водите /ЗВ/ и във връзка с писмо с изх. № АВиК-01-415/23.06.2021 г. и наш Вх. №0600-137/23.06.2022г. за свикване на Общото събрание на Асоциация по </w:t>
      </w:r>
      <w:proofErr w:type="spellStart"/>
      <w:r w:rsidRPr="00277CB8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277CB8">
        <w:rPr>
          <w:rFonts w:ascii="Times New Roman" w:hAnsi="Times New Roman" w:cs="Times New Roman"/>
          <w:b/>
          <w:sz w:val="24"/>
          <w:szCs w:val="24"/>
        </w:rPr>
        <w:t xml:space="preserve"> на обособената територия, обслужвана от „</w:t>
      </w:r>
      <w:proofErr w:type="spellStart"/>
      <w:r w:rsidRPr="00277CB8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277CB8">
        <w:rPr>
          <w:rFonts w:ascii="Times New Roman" w:hAnsi="Times New Roman" w:cs="Times New Roman"/>
          <w:b/>
          <w:sz w:val="24"/>
          <w:szCs w:val="24"/>
        </w:rPr>
        <w:t>“ ООД, гр. Кърджали,  Общински съвет Момчилград реши:</w:t>
      </w:r>
    </w:p>
    <w:p w:rsidR="00AE77CF" w:rsidRPr="00277CB8" w:rsidRDefault="00AE77CF" w:rsidP="00AE77C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77CB8">
        <w:rPr>
          <w:b/>
        </w:rPr>
        <w:t>1. ОПРЕДЕЛЯ инж. Алие Ибрахим – зам.кмет</w:t>
      </w:r>
      <w:r w:rsidRPr="00277CB8">
        <w:t xml:space="preserve">  за заместващ на представителя на Община Момчилград в Общото събрание на Асоциацията по </w:t>
      </w:r>
      <w:proofErr w:type="spellStart"/>
      <w:r w:rsidRPr="00277CB8">
        <w:t>ВиК</w:t>
      </w:r>
      <w:proofErr w:type="spellEnd"/>
      <w:r w:rsidRPr="00277CB8">
        <w:t xml:space="preserve"> на обособената територия, обслужвана от „В и К“ ООД, гр. Кърджали, при невъзможност на същия да участва в насроченото заседание на общото събрание на Асоциацията на </w:t>
      </w:r>
      <w:r w:rsidRPr="00277CB8">
        <w:rPr>
          <w:b/>
        </w:rPr>
        <w:t>03.08.2022 год.</w:t>
      </w:r>
      <w:r w:rsidRPr="00277CB8">
        <w:t xml:space="preserve">. или определената резервна дата –  </w:t>
      </w:r>
      <w:r w:rsidRPr="00277CB8">
        <w:rPr>
          <w:b/>
        </w:rPr>
        <w:t xml:space="preserve">25.08.2022 </w:t>
      </w:r>
      <w:r w:rsidRPr="00277CB8">
        <w:t xml:space="preserve"> г. </w:t>
      </w:r>
    </w:p>
    <w:p w:rsidR="00AE77CF" w:rsidRPr="00277CB8" w:rsidRDefault="00AE77CF" w:rsidP="00AE77C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77CB8">
        <w:rPr>
          <w:b/>
        </w:rPr>
        <w:lastRenderedPageBreak/>
        <w:t xml:space="preserve">2. ДАВА МАНДАТ на </w:t>
      </w:r>
      <w:proofErr w:type="spellStart"/>
      <w:r w:rsidRPr="00277CB8">
        <w:rPr>
          <w:b/>
        </w:rPr>
        <w:t>Илкнур</w:t>
      </w:r>
      <w:proofErr w:type="spellEnd"/>
      <w:r w:rsidRPr="00277CB8">
        <w:rPr>
          <w:b/>
        </w:rPr>
        <w:t xml:space="preserve"> Кязим –– кмет</w:t>
      </w:r>
      <w:r w:rsidRPr="00277CB8">
        <w:t xml:space="preserve">, в качеството му на представител на Община Момчилград в Общото събрание на Асоциацията, насрочено </w:t>
      </w:r>
      <w:r w:rsidRPr="00277CB8">
        <w:rPr>
          <w:b/>
        </w:rPr>
        <w:t>за 03.08.2022 год.</w:t>
      </w:r>
      <w:r w:rsidRPr="00277CB8">
        <w:t xml:space="preserve"> или на резервната дата за провеждане на заседанието - </w:t>
      </w:r>
      <w:r w:rsidRPr="00277CB8">
        <w:rPr>
          <w:b/>
        </w:rPr>
        <w:t>25.08.2022 г.,</w:t>
      </w:r>
      <w:r w:rsidRPr="00277CB8">
        <w:t xml:space="preserve"> по точките от дневния ред на заседанието да представи позицията на общината, както следва:</w:t>
      </w:r>
    </w:p>
    <w:p w:rsidR="00AE77CF" w:rsidRPr="00277CB8" w:rsidRDefault="00AE77CF" w:rsidP="00AE77C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т. 1.</w:t>
      </w:r>
      <w:r w:rsidRPr="00277CB8">
        <w:rPr>
          <w:rFonts w:ascii="Times New Roman" w:hAnsi="Times New Roman" w:cs="Times New Roman"/>
          <w:color w:val="000000"/>
          <w:sz w:val="24"/>
          <w:szCs w:val="24"/>
        </w:rPr>
        <w:t xml:space="preserve"> да гласува за </w:t>
      </w:r>
      <w:r w:rsidRPr="00277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приемане</w:t>
      </w:r>
      <w:r w:rsidRPr="00277CB8">
        <w:rPr>
          <w:rFonts w:ascii="Times New Roman" w:hAnsi="Times New Roman" w:cs="Times New Roman"/>
          <w:color w:val="000000"/>
          <w:sz w:val="24"/>
          <w:szCs w:val="24"/>
        </w:rPr>
        <w:t xml:space="preserve"> препоръчителния размер на вноската на държавата в бюджета на Асоциацията за 2023 год. да бъде 25 000 лв. ;</w:t>
      </w:r>
    </w:p>
    <w:p w:rsidR="00AE77CF" w:rsidRPr="00277CB8" w:rsidRDefault="00AE77CF" w:rsidP="00AE77C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т. 2.</w:t>
      </w:r>
      <w:r w:rsidRPr="00277CB8">
        <w:rPr>
          <w:rFonts w:ascii="Times New Roman" w:hAnsi="Times New Roman" w:cs="Times New Roman"/>
          <w:color w:val="000000"/>
          <w:sz w:val="24"/>
          <w:szCs w:val="24"/>
        </w:rPr>
        <w:t xml:space="preserve"> да гласува за </w:t>
      </w:r>
      <w:r w:rsidRPr="00277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приемане</w:t>
      </w:r>
      <w:r w:rsidRPr="00277C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допълнение</w:t>
      </w:r>
      <w:r w:rsidRPr="00277CB8">
        <w:rPr>
          <w:rFonts w:ascii="Times New Roman" w:hAnsi="Times New Roman" w:cs="Times New Roman"/>
          <w:color w:val="000000"/>
          <w:sz w:val="24"/>
          <w:szCs w:val="24"/>
        </w:rPr>
        <w:t xml:space="preserve"> на Подробна инвестиционната програма за 2022 година на „</w:t>
      </w:r>
      <w:proofErr w:type="spellStart"/>
      <w:r w:rsidRPr="00277CB8">
        <w:rPr>
          <w:rFonts w:ascii="Times New Roman" w:hAnsi="Times New Roman" w:cs="Times New Roman"/>
          <w:color w:val="000000"/>
          <w:sz w:val="24"/>
          <w:szCs w:val="24"/>
        </w:rPr>
        <w:t>ВиК</w:t>
      </w:r>
      <w:proofErr w:type="spellEnd"/>
      <w:r w:rsidRPr="00277CB8">
        <w:rPr>
          <w:rFonts w:ascii="Times New Roman" w:hAnsi="Times New Roman" w:cs="Times New Roman"/>
          <w:color w:val="000000"/>
          <w:sz w:val="24"/>
          <w:szCs w:val="24"/>
        </w:rPr>
        <w:t>“ ООД - гр. Кърджали, приета с решение №4 от 04.05.2022 г. на Общото събрание на Асоциацията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7C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6567" w:rsidRDefault="00FD6567" w:rsidP="00FD656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E4595" wp14:editId="4CA039A6">
                <wp:simplePos x="0" y="0"/>
                <wp:positionH relativeFrom="column">
                  <wp:posOffset>-85725</wp:posOffset>
                </wp:positionH>
                <wp:positionV relativeFrom="paragraph">
                  <wp:posOffset>177165</wp:posOffset>
                </wp:positionV>
                <wp:extent cx="6303645" cy="0"/>
                <wp:effectExtent l="0" t="0" r="20955" b="19050"/>
                <wp:wrapNone/>
                <wp:docPr id="42" name="Право съедин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95pt" to="489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" strokeweight="1pt"/>
            </w:pict>
          </mc:Fallback>
        </mc:AlternateContent>
      </w:r>
    </w:p>
    <w:p w:rsidR="00FD6567" w:rsidRPr="003F707B" w:rsidRDefault="00FD6567" w:rsidP="00FD65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EC2476">
        <w:rPr>
          <w:rFonts w:ascii="Times New Roman" w:hAnsi="Times New Roman"/>
          <w:i/>
          <w:color w:val="000000"/>
          <w:sz w:val="24"/>
          <w:szCs w:val="24"/>
        </w:rPr>
        <w:t>56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EC2476"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EC2476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7E1580">
        <w:rPr>
          <w:rFonts w:ascii="Times New Roman" w:hAnsi="Times New Roman" w:cs="Times New Roman"/>
          <w:i/>
          <w:sz w:val="24"/>
          <w:szCs w:val="24"/>
        </w:rPr>
        <w:t xml:space="preserve">Отпускане на еднократна  </w:t>
      </w:r>
      <w:r>
        <w:rPr>
          <w:rFonts w:ascii="Times New Roman" w:hAnsi="Times New Roman" w:cs="Times New Roman"/>
          <w:i/>
          <w:sz w:val="24"/>
          <w:szCs w:val="24"/>
        </w:rPr>
        <w:t xml:space="preserve">финансова </w:t>
      </w:r>
      <w:r w:rsidRPr="007E1580">
        <w:rPr>
          <w:rFonts w:ascii="Times New Roman" w:hAnsi="Times New Roman" w:cs="Times New Roman"/>
          <w:i/>
          <w:sz w:val="24"/>
          <w:szCs w:val="24"/>
        </w:rPr>
        <w:t xml:space="preserve">помощ </w:t>
      </w:r>
      <w:r>
        <w:rPr>
          <w:rFonts w:ascii="Times New Roman" w:hAnsi="Times New Roman" w:cs="Times New Roman"/>
          <w:i/>
          <w:sz w:val="24"/>
          <w:szCs w:val="24"/>
        </w:rPr>
        <w:t>на жители на община Момчилград</w:t>
      </w:r>
    </w:p>
    <w:p w:rsidR="00FD6567" w:rsidRPr="00DC0D2E" w:rsidRDefault="00FD6567" w:rsidP="00FD656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FD6567" w:rsidRDefault="00FD6567" w:rsidP="00FD6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033" w:rsidRDefault="00FD6567" w:rsidP="00DD2F9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109 </w:t>
      </w:r>
    </w:p>
    <w:p w:rsidR="00404033" w:rsidRDefault="00404033" w:rsidP="0040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9F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23 от ЗМСМА, Общински съвет – Момчилград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реши:</w:t>
      </w:r>
    </w:p>
    <w:p w:rsidR="00404033" w:rsidRDefault="00404033" w:rsidP="0040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за отпускане на еднократна финансова помощ в размер на по една 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минимална работна заплата на следните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община Момчилград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4033" w:rsidRDefault="00404033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115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2F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Кючюкова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59F">
        <w:rPr>
          <w:rFonts w:ascii="Times New Roman" w:eastAsia="Times New Roman" w:hAnsi="Times New Roman" w:cs="Times New Roman"/>
          <w:sz w:val="24"/>
          <w:szCs w:val="24"/>
        </w:rPr>
        <w:t>от гр. Момчилград в размер на 710,00 лв.</w:t>
      </w:r>
      <w:r w:rsidRPr="0031159F">
        <w:rPr>
          <w:rFonts w:ascii="Times New Roman" w:hAnsi="Times New Roman" w:cs="Times New Roman"/>
          <w:sz w:val="24"/>
          <w:szCs w:val="24"/>
        </w:rPr>
        <w:t>;</w:t>
      </w:r>
    </w:p>
    <w:p w:rsidR="00404033" w:rsidRDefault="00404033" w:rsidP="0040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</w:t>
      </w:r>
      <w:r w:rsidR="00DD2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Дурмуш от с. Девинци, общ. Момчилград в размер на 710, 00 лв.;</w:t>
      </w:r>
    </w:p>
    <w:p w:rsidR="00404033" w:rsidRDefault="00404033" w:rsidP="0040403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М</w:t>
      </w:r>
      <w:r w:rsidR="00DD2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Ахмед от гр. Момчилград в размер на 710, 00 лв.;</w:t>
      </w:r>
    </w:p>
    <w:p w:rsidR="00404033" w:rsidRDefault="00404033" w:rsidP="0040403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</w:t>
      </w:r>
      <w:r w:rsidR="00DD2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Раиф от с. Прогрес, общ. Момчилград в размер на 710, 00 лв.;</w:t>
      </w:r>
    </w:p>
    <w:p w:rsidR="00765A33" w:rsidRDefault="00765A33" w:rsidP="0040403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5A33" w:rsidRDefault="00765A33" w:rsidP="0040403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97E2CD" wp14:editId="7FE48D4A">
                <wp:simplePos x="0" y="0"/>
                <wp:positionH relativeFrom="column">
                  <wp:posOffset>-314325</wp:posOffset>
                </wp:positionH>
                <wp:positionV relativeFrom="paragraph">
                  <wp:posOffset>55245</wp:posOffset>
                </wp:positionV>
                <wp:extent cx="6648450" cy="47625"/>
                <wp:effectExtent l="0" t="0" r="19050" b="28575"/>
                <wp:wrapNone/>
                <wp:docPr id="44" name="Право съедин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4.35pt" to="498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" strokeweight="1pt"/>
            </w:pict>
          </mc:Fallback>
        </mc:AlternateContent>
      </w:r>
    </w:p>
    <w:p w:rsidR="00765A33" w:rsidRDefault="00765A33" w:rsidP="0040403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2C69" w:rsidRPr="00B768E3" w:rsidRDefault="00492C69" w:rsidP="00FD6567"/>
    <w:p w:rsidR="00FA59CA" w:rsidRPr="00083BCC" w:rsidRDefault="00FA59CA" w:rsidP="00FA59C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>ПРЕДСЕДАТЕЛ:</w:t>
      </w:r>
      <w:r w:rsidR="00765A33">
        <w:rPr>
          <w:rFonts w:ascii="Times New Roman" w:hAnsi="Times New Roman"/>
          <w:b/>
          <w:sz w:val="24"/>
          <w:szCs w:val="24"/>
        </w:rPr>
        <w:t xml:space="preserve">    П</w:t>
      </w:r>
    </w:p>
    <w:p w:rsidR="00FA59CA" w:rsidRDefault="00FA59CA" w:rsidP="00FA59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9285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Ерсин Юмер</w:t>
      </w:r>
      <w:r w:rsidRPr="00492858">
        <w:rPr>
          <w:rFonts w:ascii="Times New Roman" w:hAnsi="Times New Roman"/>
          <w:b/>
          <w:sz w:val="24"/>
          <w:szCs w:val="24"/>
        </w:rPr>
        <w:t>)</w:t>
      </w:r>
    </w:p>
    <w:p w:rsidR="00FD6567" w:rsidRPr="00B768E3" w:rsidRDefault="00FD6567"/>
    <w:sectPr w:rsidR="00FD6567" w:rsidRPr="00B7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8B"/>
    <w:rsid w:val="0004615F"/>
    <w:rsid w:val="0006414D"/>
    <w:rsid w:val="00097D91"/>
    <w:rsid w:val="000F4520"/>
    <w:rsid w:val="00143653"/>
    <w:rsid w:val="00181BF5"/>
    <w:rsid w:val="00186A32"/>
    <w:rsid w:val="001F3134"/>
    <w:rsid w:val="0032779F"/>
    <w:rsid w:val="003545EA"/>
    <w:rsid w:val="00363A18"/>
    <w:rsid w:val="003B2A82"/>
    <w:rsid w:val="00403D01"/>
    <w:rsid w:val="00404033"/>
    <w:rsid w:val="00417405"/>
    <w:rsid w:val="00492C69"/>
    <w:rsid w:val="004A7F6D"/>
    <w:rsid w:val="004D6F93"/>
    <w:rsid w:val="005049B1"/>
    <w:rsid w:val="0062018B"/>
    <w:rsid w:val="00652E17"/>
    <w:rsid w:val="006B6EE3"/>
    <w:rsid w:val="00700975"/>
    <w:rsid w:val="0071399A"/>
    <w:rsid w:val="0072069B"/>
    <w:rsid w:val="007378DF"/>
    <w:rsid w:val="00765A33"/>
    <w:rsid w:val="00787B78"/>
    <w:rsid w:val="008A129A"/>
    <w:rsid w:val="008B2273"/>
    <w:rsid w:val="008B2D34"/>
    <w:rsid w:val="008C4268"/>
    <w:rsid w:val="008C4FD0"/>
    <w:rsid w:val="00946327"/>
    <w:rsid w:val="00987A47"/>
    <w:rsid w:val="00992184"/>
    <w:rsid w:val="009A24D7"/>
    <w:rsid w:val="009A3415"/>
    <w:rsid w:val="00A03A5D"/>
    <w:rsid w:val="00A70A2E"/>
    <w:rsid w:val="00AB387C"/>
    <w:rsid w:val="00AE77CF"/>
    <w:rsid w:val="00B6730A"/>
    <w:rsid w:val="00B768E3"/>
    <w:rsid w:val="00B8186B"/>
    <w:rsid w:val="00BE1DFD"/>
    <w:rsid w:val="00C3107B"/>
    <w:rsid w:val="00C95F57"/>
    <w:rsid w:val="00CF5A89"/>
    <w:rsid w:val="00D42748"/>
    <w:rsid w:val="00D42F0B"/>
    <w:rsid w:val="00D72E40"/>
    <w:rsid w:val="00DD2F94"/>
    <w:rsid w:val="00E4658D"/>
    <w:rsid w:val="00EC2476"/>
    <w:rsid w:val="00FA59CA"/>
    <w:rsid w:val="00FD6567"/>
    <w:rsid w:val="00FD6EEA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E3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B768E3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B768E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B768E3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AE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ък на абзаци1"/>
    <w:basedOn w:val="a"/>
    <w:rsid w:val="0071399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E3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B768E3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B768E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B768E3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AE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ък на абзаци1"/>
    <w:basedOn w:val="a"/>
    <w:rsid w:val="0071399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islation.apis.bg/doc/301352/0/" TargetMode="External"/><Relationship Id="rId5" Type="http://schemas.openxmlformats.org/officeDocument/2006/relationships/hyperlink" Target="https://legislation.apis.bg/doc/301352/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10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54</cp:revision>
  <dcterms:created xsi:type="dcterms:W3CDTF">2022-06-29T12:09:00Z</dcterms:created>
  <dcterms:modified xsi:type="dcterms:W3CDTF">2022-07-05T13:40:00Z</dcterms:modified>
</cp:coreProperties>
</file>