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8D" w:rsidRPr="00B8448D" w:rsidRDefault="00B8448D" w:rsidP="006E5C27">
      <w:pPr>
        <w:suppressAutoHyphens/>
        <w:spacing w:after="0" w:line="240" w:lineRule="auto"/>
        <w:jc w:val="center"/>
        <w:rPr>
          <w:rFonts w:ascii="Times New Roman" w:hAnsi="Times New Roman" w:cs="Times New Roman"/>
          <w:b/>
          <w:bCs/>
          <w:color w:val="000000"/>
          <w:sz w:val="28"/>
          <w:szCs w:val="28"/>
          <w:lang w:val="ru-RU"/>
        </w:rPr>
      </w:pPr>
      <w:r w:rsidRPr="00B8448D">
        <w:rPr>
          <w:rFonts w:ascii="Times New Roman" w:hAnsi="Times New Roman" w:cs="Times New Roman"/>
          <w:b/>
          <w:bCs/>
          <w:color w:val="000000"/>
          <w:sz w:val="28"/>
          <w:szCs w:val="28"/>
          <w:lang w:val="ru-RU"/>
        </w:rPr>
        <w:t>ОБЩИНСКИ СЪВЕТ – МОМЧИЛГРАД</w:t>
      </w:r>
    </w:p>
    <w:p w:rsidR="00B8448D" w:rsidRDefault="006E5C27" w:rsidP="006E5C27">
      <w:pPr>
        <w:suppressAutoHyphens/>
        <w:spacing w:after="0" w:line="240" w:lineRule="auto"/>
        <w:ind w:left="5664" w:firstLine="708"/>
        <w:jc w:val="center"/>
        <w:rPr>
          <w:rFonts w:ascii="Times New Roman" w:hAnsi="Times New Roman" w:cs="Times New Roman"/>
          <w:bCs/>
          <w:i/>
          <w:color w:val="000000"/>
          <w:sz w:val="24"/>
          <w:szCs w:val="24"/>
          <w:lang w:val="ru-RU"/>
        </w:rPr>
      </w:pPr>
      <w:r>
        <w:rPr>
          <w:rFonts w:ascii="Times New Roman" w:hAnsi="Times New Roman" w:cs="Times New Roman"/>
          <w:bCs/>
          <w:i/>
          <w:color w:val="000000"/>
          <w:sz w:val="24"/>
          <w:szCs w:val="24"/>
          <w:lang w:val="ru-RU"/>
        </w:rPr>
        <w:t xml:space="preserve"> </w:t>
      </w:r>
      <w:r w:rsidR="0076014E">
        <w:rPr>
          <w:rFonts w:ascii="Times New Roman" w:hAnsi="Times New Roman" w:cs="Times New Roman"/>
          <w:bCs/>
          <w:i/>
          <w:color w:val="000000"/>
          <w:sz w:val="24"/>
          <w:szCs w:val="24"/>
          <w:lang w:val="ru-RU"/>
        </w:rPr>
        <w:t xml:space="preserve">       </w:t>
      </w:r>
      <w:proofErr w:type="spellStart"/>
      <w:r w:rsidR="00B8448D" w:rsidRPr="00B8448D">
        <w:rPr>
          <w:rFonts w:ascii="Times New Roman" w:hAnsi="Times New Roman" w:cs="Times New Roman"/>
          <w:bCs/>
          <w:i/>
          <w:color w:val="000000"/>
          <w:sz w:val="24"/>
          <w:szCs w:val="24"/>
          <w:lang w:val="ru-RU"/>
        </w:rPr>
        <w:t>Препис</w:t>
      </w:r>
      <w:proofErr w:type="spellEnd"/>
      <w:r w:rsidR="00B8448D" w:rsidRPr="00B8448D">
        <w:rPr>
          <w:rFonts w:ascii="Times New Roman" w:hAnsi="Times New Roman" w:cs="Times New Roman"/>
          <w:bCs/>
          <w:i/>
          <w:color w:val="000000"/>
          <w:sz w:val="24"/>
          <w:szCs w:val="24"/>
          <w:lang w:val="ru-RU"/>
        </w:rPr>
        <w:t>-извлечение!</w:t>
      </w:r>
    </w:p>
    <w:p w:rsidR="00641773" w:rsidRPr="00B8448D" w:rsidRDefault="00641773" w:rsidP="006E5C27">
      <w:pPr>
        <w:suppressAutoHyphens/>
        <w:spacing w:after="0" w:line="240" w:lineRule="auto"/>
        <w:ind w:left="5664" w:firstLine="708"/>
        <w:jc w:val="center"/>
        <w:rPr>
          <w:rFonts w:ascii="Times New Roman" w:hAnsi="Times New Roman" w:cs="Times New Roman"/>
          <w:bCs/>
          <w:i/>
          <w:color w:val="000000"/>
          <w:sz w:val="24"/>
          <w:szCs w:val="24"/>
        </w:rPr>
      </w:pPr>
    </w:p>
    <w:p w:rsidR="00C42571" w:rsidRPr="00B8448D" w:rsidRDefault="00C42571" w:rsidP="006E5C27">
      <w:pPr>
        <w:spacing w:after="0" w:line="240" w:lineRule="auto"/>
        <w:jc w:val="center"/>
        <w:rPr>
          <w:rFonts w:ascii="Times New Roman" w:eastAsia="Times New Roman" w:hAnsi="Times New Roman" w:cs="Times New Roman"/>
          <w:b/>
          <w:sz w:val="28"/>
          <w:szCs w:val="28"/>
        </w:rPr>
      </w:pPr>
      <w:r w:rsidRPr="00B8448D">
        <w:rPr>
          <w:rFonts w:ascii="Times New Roman" w:eastAsia="Times New Roman" w:hAnsi="Times New Roman" w:cs="Times New Roman"/>
          <w:b/>
          <w:sz w:val="28"/>
          <w:szCs w:val="28"/>
        </w:rPr>
        <w:t>РЕШЕНИЯ от ПРОТОКОЛ №1</w:t>
      </w:r>
      <w:r w:rsidRPr="00B8448D">
        <w:rPr>
          <w:rFonts w:ascii="Times New Roman" w:eastAsia="Times New Roman" w:hAnsi="Times New Roman" w:cs="Times New Roman"/>
          <w:b/>
          <w:sz w:val="28"/>
          <w:szCs w:val="28"/>
        </w:rPr>
        <w:t>3</w:t>
      </w:r>
    </w:p>
    <w:p w:rsidR="00C42571" w:rsidRPr="00B8448D" w:rsidRDefault="00C42571" w:rsidP="006E5C27">
      <w:pPr>
        <w:tabs>
          <w:tab w:val="left" w:pos="567"/>
          <w:tab w:val="left" w:pos="1717"/>
        </w:tabs>
        <w:spacing w:after="0" w:line="240" w:lineRule="auto"/>
        <w:jc w:val="center"/>
        <w:rPr>
          <w:rFonts w:ascii="Times New Roman" w:eastAsia="Times New Roman" w:hAnsi="Times New Roman" w:cs="Times New Roman"/>
          <w:b/>
          <w:sz w:val="28"/>
          <w:szCs w:val="28"/>
        </w:rPr>
      </w:pPr>
      <w:r w:rsidRPr="00B8448D">
        <w:rPr>
          <w:rFonts w:ascii="Times New Roman" w:eastAsia="Times New Roman" w:hAnsi="Times New Roman" w:cs="Times New Roman"/>
          <w:b/>
          <w:sz w:val="28"/>
          <w:szCs w:val="28"/>
        </w:rPr>
        <w:t>27</w:t>
      </w:r>
      <w:r w:rsidRPr="00B8448D">
        <w:rPr>
          <w:rFonts w:ascii="Times New Roman" w:eastAsia="Times New Roman" w:hAnsi="Times New Roman" w:cs="Times New Roman"/>
          <w:b/>
          <w:sz w:val="28"/>
          <w:szCs w:val="28"/>
        </w:rPr>
        <w:t>. 1</w:t>
      </w:r>
      <w:r w:rsidRPr="00B8448D">
        <w:rPr>
          <w:rFonts w:ascii="Times New Roman" w:eastAsia="Times New Roman" w:hAnsi="Times New Roman" w:cs="Times New Roman"/>
          <w:b/>
          <w:sz w:val="28"/>
          <w:szCs w:val="28"/>
        </w:rPr>
        <w:t>1</w:t>
      </w:r>
      <w:r w:rsidRPr="00B8448D">
        <w:rPr>
          <w:rFonts w:ascii="Times New Roman" w:eastAsia="Times New Roman" w:hAnsi="Times New Roman" w:cs="Times New Roman"/>
          <w:b/>
          <w:sz w:val="28"/>
          <w:szCs w:val="28"/>
        </w:rPr>
        <w:t>. 2020 г.</w:t>
      </w:r>
    </w:p>
    <w:tbl>
      <w:tblPr>
        <w:tblW w:w="0" w:type="auto"/>
        <w:tblInd w:w="129" w:type="dxa"/>
        <w:tblBorders>
          <w:top w:val="single" w:sz="4" w:space="0" w:color="auto"/>
        </w:tblBorders>
        <w:tblCellMar>
          <w:left w:w="70" w:type="dxa"/>
          <w:right w:w="70" w:type="dxa"/>
        </w:tblCellMar>
        <w:tblLook w:val="0000" w:firstRow="0" w:lastRow="0" w:firstColumn="0" w:lastColumn="0" w:noHBand="0" w:noVBand="0"/>
      </w:tblPr>
      <w:tblGrid>
        <w:gridCol w:w="9036"/>
      </w:tblGrid>
      <w:tr w:rsidR="00B8448D" w:rsidTr="000B7153">
        <w:tblPrEx>
          <w:tblCellMar>
            <w:top w:w="0" w:type="dxa"/>
            <w:bottom w:w="0" w:type="dxa"/>
          </w:tblCellMar>
        </w:tblPrEx>
        <w:trPr>
          <w:trHeight w:val="100"/>
        </w:trPr>
        <w:tc>
          <w:tcPr>
            <w:tcW w:w="9036" w:type="dxa"/>
            <w:tcBorders>
              <w:top w:val="nil"/>
              <w:bottom w:val="double" w:sz="4" w:space="0" w:color="auto"/>
            </w:tcBorders>
          </w:tcPr>
          <w:p w:rsidR="00B8448D" w:rsidRDefault="00B8448D" w:rsidP="006E5C27">
            <w:pPr>
              <w:spacing w:after="0" w:line="240" w:lineRule="auto"/>
              <w:jc w:val="both"/>
              <w:rPr>
                <w:rFonts w:ascii="Times New Roman" w:eastAsia="Times New Roman" w:hAnsi="Times New Roman" w:cs="Times New Roman"/>
                <w:sz w:val="28"/>
                <w:szCs w:val="28"/>
              </w:rPr>
            </w:pPr>
          </w:p>
        </w:tc>
      </w:tr>
    </w:tbl>
    <w:p w:rsidR="009824C3" w:rsidRPr="00B8448D" w:rsidRDefault="009824C3" w:rsidP="009824C3">
      <w:pPr>
        <w:spacing w:after="0" w:line="240" w:lineRule="auto"/>
        <w:jc w:val="both"/>
        <w:rPr>
          <w:rFonts w:ascii="Times New Roman" w:eastAsia="Times New Roman" w:hAnsi="Times New Roman" w:cs="Times New Roman"/>
          <w:sz w:val="28"/>
          <w:szCs w:val="28"/>
        </w:rPr>
      </w:pPr>
    </w:p>
    <w:p w:rsidR="009824C3" w:rsidRDefault="009824C3" w:rsidP="003C1DB8">
      <w:pPr>
        <w:spacing w:after="0"/>
        <w:jc w:val="both"/>
        <w:rPr>
          <w:rFonts w:ascii="Times New Roman" w:eastAsia="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7E529B">
        <w:rPr>
          <w:rFonts w:ascii="Times New Roman" w:eastAsia="Times New Roman" w:hAnsi="Times New Roman" w:cs="Times New Roman"/>
          <w:i/>
          <w:sz w:val="24"/>
          <w:szCs w:val="24"/>
        </w:rPr>
        <w:t xml:space="preserve"> </w:t>
      </w:r>
      <w:r w:rsidRPr="00FD6ED3">
        <w:rPr>
          <w:rFonts w:ascii="Times New Roman" w:eastAsia="Times New Roman" w:hAnsi="Times New Roman" w:cs="Times New Roman"/>
          <w:i/>
          <w:sz w:val="24"/>
          <w:szCs w:val="24"/>
        </w:rPr>
        <w:t xml:space="preserve">Приемане на Дневен ред на заседанието на Общински съвет – Момчилград, което се проведе на </w:t>
      </w:r>
      <w:r>
        <w:rPr>
          <w:rFonts w:ascii="Times New Roman" w:eastAsia="Times New Roman" w:hAnsi="Times New Roman" w:cs="Times New Roman"/>
          <w:i/>
          <w:sz w:val="24"/>
          <w:szCs w:val="24"/>
          <w:lang w:val="en-US"/>
        </w:rPr>
        <w:t>27</w:t>
      </w:r>
      <w:r w:rsidRPr="00FD6ED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i/>
          <w:sz w:val="24"/>
          <w:szCs w:val="24"/>
          <w:lang w:val="en-US"/>
        </w:rPr>
        <w:t>1</w:t>
      </w:r>
      <w:r w:rsidRPr="00FD6ED3">
        <w:rPr>
          <w:rFonts w:ascii="Times New Roman" w:eastAsia="Times New Roman" w:hAnsi="Times New Roman" w:cs="Times New Roman"/>
          <w:i/>
          <w:sz w:val="24"/>
          <w:szCs w:val="24"/>
        </w:rPr>
        <w:t>. 2020 г.</w:t>
      </w:r>
    </w:p>
    <w:p w:rsidR="009824C3" w:rsidRPr="007E529B" w:rsidRDefault="009824C3" w:rsidP="003C1DB8">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Pr>
          <w:rFonts w:ascii="Times New Roman" w:eastAsia="Times New Roman" w:hAnsi="Times New Roman" w:cs="Times New Roman"/>
          <w:b/>
          <w:sz w:val="24"/>
          <w:szCs w:val="24"/>
        </w:rPr>
        <w:t xml:space="preserve"> </w:t>
      </w:r>
      <w:r w:rsidRPr="007E529B">
        <w:rPr>
          <w:rFonts w:ascii="Times New Roman" w:eastAsia="Times New Roman" w:hAnsi="Times New Roman" w:cs="Times New Roman"/>
          <w:sz w:val="24"/>
          <w:szCs w:val="24"/>
        </w:rPr>
        <w:t>Ерсин Метин – Председател на Общински съвет - Момчилград</w:t>
      </w:r>
    </w:p>
    <w:p w:rsidR="009824C3" w:rsidRDefault="009824C3" w:rsidP="003C1DB8">
      <w:pPr>
        <w:tabs>
          <w:tab w:val="left" w:pos="567"/>
          <w:tab w:val="left" w:pos="1717"/>
        </w:tabs>
        <w:spacing w:after="0" w:line="240" w:lineRule="auto"/>
        <w:jc w:val="both"/>
        <w:rPr>
          <w:rFonts w:ascii="Times New Roman" w:eastAsia="Times New Roman" w:hAnsi="Times New Roman" w:cs="Times New Roman"/>
          <w:b/>
          <w:sz w:val="24"/>
          <w:szCs w:val="24"/>
        </w:rPr>
      </w:pPr>
    </w:p>
    <w:p w:rsidR="004124D6" w:rsidRDefault="009824C3"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140</w:t>
      </w:r>
      <w:r w:rsidRPr="0065573E">
        <w:rPr>
          <w:rFonts w:ascii="Times New Roman" w:eastAsia="Times New Roman" w:hAnsi="Times New Roman" w:cs="Times New Roman"/>
          <w:b/>
          <w:sz w:val="24"/>
          <w:szCs w:val="24"/>
        </w:rPr>
        <w:t xml:space="preserve"> </w:t>
      </w:r>
    </w:p>
    <w:p w:rsidR="004124D6" w:rsidRDefault="004124D6" w:rsidP="004124D6">
      <w:pPr>
        <w:spacing w:after="0" w:line="240" w:lineRule="auto"/>
        <w:ind w:firstLine="720"/>
        <w:jc w:val="both"/>
        <w:rPr>
          <w:rFonts w:ascii="Times New Roman" w:eastAsia="Times New Roman" w:hAnsi="Times New Roman" w:cs="Times New Roman"/>
          <w:b/>
          <w:sz w:val="24"/>
          <w:szCs w:val="24"/>
        </w:rPr>
      </w:pPr>
      <w:r w:rsidRPr="00492858">
        <w:rPr>
          <w:rFonts w:ascii="Times New Roman" w:eastAsia="Times New Roman" w:hAnsi="Times New Roman" w:cs="Times New Roman"/>
          <w:b/>
          <w:sz w:val="24"/>
          <w:szCs w:val="24"/>
        </w:rPr>
        <w:t xml:space="preserve">Общински съвет - Момчилград </w:t>
      </w:r>
      <w:r w:rsidRPr="00E61B74">
        <w:rPr>
          <w:rFonts w:ascii="Times New Roman" w:eastAsia="Times New Roman" w:hAnsi="Times New Roman" w:cs="Times New Roman"/>
          <w:b/>
          <w:sz w:val="24"/>
          <w:szCs w:val="24"/>
        </w:rPr>
        <w:t xml:space="preserve">прие следния дневен ред на заседанието, проведено на </w:t>
      </w:r>
      <w:r>
        <w:rPr>
          <w:rFonts w:ascii="Times New Roman" w:eastAsia="Times New Roman" w:hAnsi="Times New Roman" w:cs="Times New Roman"/>
          <w:b/>
          <w:sz w:val="24"/>
          <w:szCs w:val="24"/>
        </w:rPr>
        <w:t>27</w:t>
      </w:r>
      <w:r w:rsidRPr="00E61B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11</w:t>
      </w:r>
      <w:r w:rsidRPr="00E61B74">
        <w:rPr>
          <w:rFonts w:ascii="Times New Roman" w:eastAsia="Times New Roman" w:hAnsi="Times New Roman" w:cs="Times New Roman"/>
          <w:b/>
          <w:sz w:val="24"/>
          <w:szCs w:val="24"/>
        </w:rPr>
        <w:t>. 2020 г.:</w:t>
      </w:r>
    </w:p>
    <w:p w:rsidR="004124D6" w:rsidRPr="004C0CFB" w:rsidRDefault="004124D6" w:rsidP="004124D6">
      <w:pPr>
        <w:tabs>
          <w:tab w:val="left" w:pos="709"/>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lang w:val="en-US"/>
        </w:rPr>
        <w:tab/>
      </w:r>
      <w:r w:rsidRPr="004C0CFB">
        <w:rPr>
          <w:rFonts w:ascii="Times New Roman" w:hAnsi="Times New Roman" w:cs="Times New Roman"/>
          <w:sz w:val="24"/>
          <w:szCs w:val="24"/>
          <w:lang w:val="en-US"/>
        </w:rPr>
        <w:t>1</w:t>
      </w:r>
      <w:r w:rsidRPr="004C0CFB">
        <w:rPr>
          <w:rFonts w:ascii="Times New Roman" w:hAnsi="Times New Roman" w:cs="Times New Roman"/>
          <w:sz w:val="24"/>
          <w:szCs w:val="24"/>
        </w:rPr>
        <w:t>. Отпускане на еднократна социална помощ на Е</w:t>
      </w:r>
      <w:r w:rsidR="000B7153">
        <w:rPr>
          <w:rFonts w:ascii="Times New Roman" w:hAnsi="Times New Roman" w:cs="Times New Roman"/>
          <w:sz w:val="24"/>
          <w:szCs w:val="24"/>
        </w:rPr>
        <w:t>.</w:t>
      </w:r>
      <w:r w:rsidRPr="004C0CFB">
        <w:rPr>
          <w:rFonts w:ascii="Times New Roman" w:hAnsi="Times New Roman" w:cs="Times New Roman"/>
          <w:sz w:val="24"/>
          <w:szCs w:val="24"/>
        </w:rPr>
        <w:t>Ю</w:t>
      </w:r>
      <w:r w:rsidR="000B7153">
        <w:rPr>
          <w:rFonts w:ascii="Times New Roman" w:hAnsi="Times New Roman" w:cs="Times New Roman"/>
          <w:sz w:val="24"/>
          <w:szCs w:val="24"/>
        </w:rPr>
        <w:t>.</w:t>
      </w:r>
      <w:r w:rsidRPr="004C0CFB">
        <w:rPr>
          <w:rFonts w:ascii="Times New Roman" w:hAnsi="Times New Roman" w:cs="Times New Roman"/>
          <w:sz w:val="24"/>
          <w:szCs w:val="24"/>
        </w:rPr>
        <w:t xml:space="preserve"> от общ. Момчилград.</w:t>
      </w:r>
    </w:p>
    <w:p w:rsidR="004124D6" w:rsidRPr="004C0CFB"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 xml:space="preserve"> </w:t>
      </w:r>
      <w:r w:rsidRPr="004C0CFB">
        <w:rPr>
          <w:rFonts w:ascii="Times New Roman" w:hAnsi="Times New Roman" w:cs="Times New Roman"/>
          <w:sz w:val="24"/>
          <w:szCs w:val="24"/>
          <w:lang w:val="en-US"/>
        </w:rPr>
        <w:tab/>
      </w:r>
      <w:r w:rsidRPr="004C0CFB">
        <w:rPr>
          <w:rFonts w:ascii="Times New Roman" w:hAnsi="Times New Roman" w:cs="Times New Roman"/>
          <w:sz w:val="24"/>
          <w:szCs w:val="24"/>
        </w:rPr>
        <w:t xml:space="preserve">2. Отпускане на еднократна социална помощ на </w:t>
      </w:r>
      <w:r>
        <w:rPr>
          <w:rFonts w:ascii="Times New Roman" w:hAnsi="Times New Roman" w:cs="Times New Roman"/>
          <w:sz w:val="24"/>
          <w:szCs w:val="24"/>
        </w:rPr>
        <w:t>Д</w:t>
      </w:r>
      <w:r w:rsidR="000B7153">
        <w:rPr>
          <w:rFonts w:ascii="Times New Roman" w:hAnsi="Times New Roman" w:cs="Times New Roman"/>
          <w:sz w:val="24"/>
          <w:szCs w:val="24"/>
        </w:rPr>
        <w:t>.</w:t>
      </w:r>
      <w:r w:rsidRPr="004C0CFB">
        <w:rPr>
          <w:rFonts w:ascii="Times New Roman" w:hAnsi="Times New Roman" w:cs="Times New Roman"/>
          <w:sz w:val="24"/>
          <w:szCs w:val="24"/>
        </w:rPr>
        <w:t xml:space="preserve"> Ю</w:t>
      </w:r>
      <w:r w:rsidR="000B7153">
        <w:rPr>
          <w:rFonts w:ascii="Times New Roman" w:hAnsi="Times New Roman" w:cs="Times New Roman"/>
          <w:sz w:val="24"/>
          <w:szCs w:val="24"/>
        </w:rPr>
        <w:t xml:space="preserve">. </w:t>
      </w:r>
      <w:r w:rsidRPr="004C0CFB">
        <w:rPr>
          <w:rFonts w:ascii="Times New Roman" w:hAnsi="Times New Roman" w:cs="Times New Roman"/>
          <w:sz w:val="24"/>
          <w:szCs w:val="24"/>
        </w:rPr>
        <w:t>от общ. Момчилград.</w:t>
      </w:r>
    </w:p>
    <w:p w:rsidR="004124D6" w:rsidRPr="004C0CFB"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lang w:val="en-US"/>
        </w:rPr>
        <w:tab/>
      </w:r>
      <w:r w:rsidRPr="004C0CFB">
        <w:rPr>
          <w:rFonts w:ascii="Times New Roman" w:hAnsi="Times New Roman" w:cs="Times New Roman"/>
          <w:sz w:val="24"/>
          <w:szCs w:val="24"/>
        </w:rPr>
        <w:t>3. Отпускане на еднократна социална помощ на Е</w:t>
      </w:r>
      <w:r w:rsidR="000B7153">
        <w:rPr>
          <w:rFonts w:ascii="Times New Roman" w:hAnsi="Times New Roman" w:cs="Times New Roman"/>
          <w:sz w:val="24"/>
          <w:szCs w:val="24"/>
        </w:rPr>
        <w:t xml:space="preserve">. </w:t>
      </w:r>
      <w:r w:rsidRPr="004C0CFB">
        <w:rPr>
          <w:rFonts w:ascii="Times New Roman" w:hAnsi="Times New Roman" w:cs="Times New Roman"/>
          <w:sz w:val="24"/>
          <w:szCs w:val="24"/>
        </w:rPr>
        <w:t>А</w:t>
      </w:r>
      <w:r w:rsidR="000B7153">
        <w:rPr>
          <w:rFonts w:ascii="Times New Roman" w:hAnsi="Times New Roman" w:cs="Times New Roman"/>
          <w:sz w:val="24"/>
          <w:szCs w:val="24"/>
        </w:rPr>
        <w:t>.</w:t>
      </w:r>
      <w:r w:rsidRPr="004C0CFB">
        <w:rPr>
          <w:rFonts w:ascii="Times New Roman" w:hAnsi="Times New Roman" w:cs="Times New Roman"/>
          <w:sz w:val="24"/>
          <w:szCs w:val="24"/>
        </w:rPr>
        <w:t xml:space="preserve"> от </w:t>
      </w:r>
      <w:r w:rsidR="000B7153">
        <w:rPr>
          <w:rFonts w:ascii="Times New Roman" w:hAnsi="Times New Roman" w:cs="Times New Roman"/>
          <w:sz w:val="24"/>
          <w:szCs w:val="24"/>
        </w:rPr>
        <w:t>общ</w:t>
      </w:r>
      <w:r w:rsidRPr="004C0CFB">
        <w:rPr>
          <w:rFonts w:ascii="Times New Roman" w:hAnsi="Times New Roman" w:cs="Times New Roman"/>
          <w:sz w:val="24"/>
          <w:szCs w:val="24"/>
        </w:rPr>
        <w:t>. Момчилград.</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lang w:val="en-US"/>
        </w:rPr>
        <w:tab/>
      </w:r>
      <w:r w:rsidRPr="004C0CFB">
        <w:rPr>
          <w:rFonts w:ascii="Times New Roman" w:hAnsi="Times New Roman" w:cs="Times New Roman"/>
          <w:sz w:val="24"/>
          <w:szCs w:val="24"/>
        </w:rPr>
        <w:t>4. Отпускане на еднократна социална помощ на Г</w:t>
      </w:r>
      <w:r w:rsidR="000B7153">
        <w:rPr>
          <w:rFonts w:ascii="Times New Roman" w:hAnsi="Times New Roman" w:cs="Times New Roman"/>
          <w:sz w:val="24"/>
          <w:szCs w:val="24"/>
        </w:rPr>
        <w:t xml:space="preserve">. </w:t>
      </w:r>
      <w:r w:rsidRPr="004C0CFB">
        <w:rPr>
          <w:rFonts w:ascii="Times New Roman" w:hAnsi="Times New Roman" w:cs="Times New Roman"/>
          <w:sz w:val="24"/>
          <w:szCs w:val="24"/>
        </w:rPr>
        <w:t>Ю</w:t>
      </w:r>
      <w:r w:rsidR="000B7153">
        <w:rPr>
          <w:rFonts w:ascii="Times New Roman" w:hAnsi="Times New Roman" w:cs="Times New Roman"/>
          <w:sz w:val="24"/>
          <w:szCs w:val="24"/>
        </w:rPr>
        <w:t>.</w:t>
      </w:r>
      <w:r w:rsidRPr="004C0CFB">
        <w:rPr>
          <w:rFonts w:ascii="Times New Roman" w:hAnsi="Times New Roman" w:cs="Times New Roman"/>
          <w:sz w:val="24"/>
          <w:szCs w:val="24"/>
        </w:rPr>
        <w:t xml:space="preserve"> от </w:t>
      </w:r>
      <w:r w:rsidR="000B7153">
        <w:rPr>
          <w:rFonts w:ascii="Times New Roman" w:hAnsi="Times New Roman" w:cs="Times New Roman"/>
          <w:sz w:val="24"/>
          <w:szCs w:val="24"/>
        </w:rPr>
        <w:t>общ</w:t>
      </w:r>
      <w:r w:rsidRPr="004C0CFB">
        <w:rPr>
          <w:rFonts w:ascii="Times New Roman" w:hAnsi="Times New Roman" w:cs="Times New Roman"/>
          <w:sz w:val="24"/>
          <w:szCs w:val="24"/>
        </w:rPr>
        <w:t>. Момчилград.</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5. Участие в редовно заседание на Общото събрание на „Асоциация по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 Кърджали“, определяне на мандат на представителя на община Момчилград, насрочено за 15.12. 2020 г.</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 Приемане на решение за определяне на дейностите по предоставяне социалната услуга „Обществена трапезария“, която се финансира от Фонд „Социална закрила“ към МТСП, като местна дейност по смисъла на Закона за публичните финанси.</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7. Въвеждане на задължителна предучилищна подготовка на 4-годишни деца на територията на община Момчилград.</w:t>
      </w:r>
    </w:p>
    <w:p w:rsidR="004124D6" w:rsidRPr="00E45C71"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8. Промяна на характера на собствеността от частна в публична за недвижим имот, </w:t>
      </w:r>
      <w:proofErr w:type="spellStart"/>
      <w:r>
        <w:rPr>
          <w:rFonts w:ascii="Times New Roman" w:hAnsi="Times New Roman" w:cs="Times New Roman"/>
          <w:sz w:val="24"/>
          <w:szCs w:val="24"/>
        </w:rPr>
        <w:t>находящ</w:t>
      </w:r>
      <w:proofErr w:type="spellEnd"/>
      <w:r>
        <w:rPr>
          <w:rFonts w:ascii="Times New Roman" w:hAnsi="Times New Roman" w:cs="Times New Roman"/>
          <w:sz w:val="24"/>
          <w:szCs w:val="24"/>
        </w:rPr>
        <w:t xml:space="preserve"> се в гр. Момчилград, ул. „Арда“ №1 </w:t>
      </w:r>
      <w:r w:rsidRPr="00E45C71">
        <w:rPr>
          <w:rFonts w:ascii="Times New Roman" w:hAnsi="Times New Roman" w:cs="Times New Roman"/>
          <w:sz w:val="24"/>
          <w:szCs w:val="24"/>
        </w:rPr>
        <w:t>с цел развитие на културната дейност.</w:t>
      </w:r>
      <w:r>
        <w:rPr>
          <w:rFonts w:ascii="Times New Roman" w:hAnsi="Times New Roman" w:cs="Times New Roman"/>
          <w:sz w:val="24"/>
          <w:szCs w:val="24"/>
        </w:rPr>
        <w:t xml:space="preserve">                                                                                                                                                                                                                                                                                                                                                                                                                                                                                                                                                                                                                                                                                                                                                                                                                                                                                                                                                                                                                                                                                                                                                                                                                                                                                                                                                                                                                                                                                                                                                                                                                                                                                                                                                                                                                                                                                                                                                                                                                                                                                                                                                                                                                                                                                                                                                                                                                                                                                                                                                                                                                                                                                                                                                                                                                                                                                                                                                                                                                                                                                                                                                                                                                                                                                                                                                                                                                                                                                                                                                                                                                                                                                                                                                             </w:t>
      </w:r>
    </w:p>
    <w:p w:rsidR="004124D6" w:rsidRPr="004C0CFB"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ab/>
      </w:r>
      <w:r>
        <w:rPr>
          <w:rFonts w:ascii="Times New Roman" w:hAnsi="Times New Roman" w:cs="Times New Roman"/>
          <w:sz w:val="24"/>
          <w:szCs w:val="24"/>
        </w:rPr>
        <w:t>9</w:t>
      </w:r>
      <w:r w:rsidRPr="004C0CFB">
        <w:rPr>
          <w:rFonts w:ascii="Times New Roman" w:hAnsi="Times New Roman" w:cs="Times New Roman"/>
          <w:sz w:val="24"/>
          <w:szCs w:val="24"/>
        </w:rPr>
        <w:t xml:space="preserve">. Даване на съгласие за делба на имот – общинска собственост, </w:t>
      </w:r>
      <w:proofErr w:type="spellStart"/>
      <w:r w:rsidRPr="004C0CFB">
        <w:rPr>
          <w:rFonts w:ascii="Times New Roman" w:hAnsi="Times New Roman" w:cs="Times New Roman"/>
          <w:sz w:val="24"/>
          <w:szCs w:val="24"/>
        </w:rPr>
        <w:t>находящ</w:t>
      </w:r>
      <w:proofErr w:type="spellEnd"/>
      <w:r w:rsidRPr="004C0CFB">
        <w:rPr>
          <w:rFonts w:ascii="Times New Roman" w:hAnsi="Times New Roman" w:cs="Times New Roman"/>
          <w:sz w:val="24"/>
          <w:szCs w:val="24"/>
        </w:rPr>
        <w:t xml:space="preserve"> се в землището на с. Седлари, общ. Момчилград с цел осигуряване на достъп до УПИ VІІ, пл. </w:t>
      </w:r>
      <w:proofErr w:type="spellStart"/>
      <w:r w:rsidRPr="004C0CFB">
        <w:rPr>
          <w:rFonts w:ascii="Times New Roman" w:hAnsi="Times New Roman" w:cs="Times New Roman"/>
          <w:sz w:val="24"/>
          <w:szCs w:val="24"/>
        </w:rPr>
        <w:t>сн</w:t>
      </w:r>
      <w:proofErr w:type="spellEnd"/>
      <w:r w:rsidRPr="004C0CFB">
        <w:rPr>
          <w:rFonts w:ascii="Times New Roman" w:hAnsi="Times New Roman" w:cs="Times New Roman"/>
          <w:sz w:val="24"/>
          <w:szCs w:val="24"/>
        </w:rPr>
        <w:t xml:space="preserve">. №100, пл. </w:t>
      </w:r>
      <w:proofErr w:type="spellStart"/>
      <w:r w:rsidRPr="004C0CFB">
        <w:rPr>
          <w:rFonts w:ascii="Times New Roman" w:hAnsi="Times New Roman" w:cs="Times New Roman"/>
          <w:sz w:val="24"/>
          <w:szCs w:val="24"/>
        </w:rPr>
        <w:t>сн</w:t>
      </w:r>
      <w:proofErr w:type="spellEnd"/>
      <w:r w:rsidRPr="004C0CFB">
        <w:rPr>
          <w:rFonts w:ascii="Times New Roman" w:hAnsi="Times New Roman" w:cs="Times New Roman"/>
          <w:sz w:val="24"/>
          <w:szCs w:val="24"/>
        </w:rPr>
        <w:t xml:space="preserve">. №302 в кв. 3 по плана на с. Седлари, </w:t>
      </w:r>
      <w:proofErr w:type="spellStart"/>
      <w:r w:rsidRPr="004C0CFB">
        <w:rPr>
          <w:rFonts w:ascii="Times New Roman" w:hAnsi="Times New Roman" w:cs="Times New Roman"/>
          <w:sz w:val="24"/>
          <w:szCs w:val="24"/>
        </w:rPr>
        <w:t>мах</w:t>
      </w:r>
      <w:proofErr w:type="spellEnd"/>
      <w:r w:rsidRPr="004C0CFB">
        <w:rPr>
          <w:rFonts w:ascii="Times New Roman" w:hAnsi="Times New Roman" w:cs="Times New Roman"/>
          <w:sz w:val="24"/>
          <w:szCs w:val="24"/>
        </w:rPr>
        <w:t>. Градинка, общ. Момчилград – собственост на Алиосман Осман.</w:t>
      </w:r>
    </w:p>
    <w:p w:rsidR="004124D6" w:rsidRPr="004C0CFB"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ab/>
      </w:r>
      <w:r>
        <w:rPr>
          <w:rFonts w:ascii="Times New Roman" w:hAnsi="Times New Roman" w:cs="Times New Roman"/>
          <w:sz w:val="24"/>
          <w:szCs w:val="24"/>
        </w:rPr>
        <w:t>10</w:t>
      </w:r>
      <w:r w:rsidRPr="004C0CFB">
        <w:rPr>
          <w:rFonts w:ascii="Times New Roman" w:hAnsi="Times New Roman" w:cs="Times New Roman"/>
          <w:sz w:val="24"/>
          <w:szCs w:val="24"/>
        </w:rPr>
        <w:t>. Продажба на земя – частна общинска собственост на собственика на законно построена върху нея сграда</w:t>
      </w:r>
      <w:r w:rsidRPr="004C0CFB">
        <w:rPr>
          <w:rFonts w:ascii="Times New Roman" w:hAnsi="Times New Roman" w:cs="Times New Roman"/>
          <w:i/>
          <w:sz w:val="24"/>
          <w:szCs w:val="24"/>
        </w:rPr>
        <w:t>.</w:t>
      </w:r>
      <w:r w:rsidRPr="004C0CFB">
        <w:rPr>
          <w:rFonts w:ascii="Times New Roman" w:hAnsi="Times New Roman" w:cs="Times New Roman"/>
          <w:sz w:val="24"/>
          <w:szCs w:val="24"/>
        </w:rPr>
        <w:t xml:space="preserve"> </w:t>
      </w:r>
    </w:p>
    <w:p w:rsidR="004124D6" w:rsidRPr="004C0CFB" w:rsidRDefault="004124D6" w:rsidP="004124D6">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4C0CFB">
        <w:rPr>
          <w:rFonts w:ascii="Times New Roman" w:hAnsi="Times New Roman" w:cs="Times New Roman"/>
          <w:sz w:val="24"/>
          <w:szCs w:val="24"/>
        </w:rPr>
        <w:tab/>
      </w:r>
      <w:r>
        <w:rPr>
          <w:rFonts w:ascii="Times New Roman" w:hAnsi="Times New Roman" w:cs="Times New Roman"/>
          <w:sz w:val="24"/>
          <w:szCs w:val="24"/>
        </w:rPr>
        <w:t>11</w:t>
      </w:r>
      <w:r w:rsidRPr="004C0CFB">
        <w:rPr>
          <w:rFonts w:ascii="Times New Roman" w:hAnsi="Times New Roman" w:cs="Times New Roman"/>
          <w:sz w:val="24"/>
          <w:szCs w:val="24"/>
        </w:rPr>
        <w:t>. Продажба на земя – частна общинска собственост на собственика на законно построена върху нея сграда</w:t>
      </w:r>
      <w:r w:rsidRPr="004C0CFB">
        <w:rPr>
          <w:rFonts w:ascii="Times New Roman" w:hAnsi="Times New Roman" w:cs="Times New Roman"/>
          <w:i/>
          <w:sz w:val="24"/>
          <w:szCs w:val="24"/>
        </w:rPr>
        <w:t>.</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i/>
          <w:sz w:val="24"/>
          <w:szCs w:val="24"/>
        </w:rPr>
        <w:tab/>
      </w:r>
      <w:r w:rsidRPr="007A6A66">
        <w:rPr>
          <w:rFonts w:ascii="Times New Roman" w:hAnsi="Times New Roman" w:cs="Times New Roman"/>
          <w:sz w:val="24"/>
          <w:szCs w:val="24"/>
        </w:rPr>
        <w:t>1</w:t>
      </w:r>
      <w:r>
        <w:rPr>
          <w:rFonts w:ascii="Times New Roman" w:hAnsi="Times New Roman" w:cs="Times New Roman"/>
          <w:sz w:val="24"/>
          <w:szCs w:val="24"/>
        </w:rPr>
        <w:t>2</w:t>
      </w:r>
      <w:r w:rsidRPr="007A6A66">
        <w:rPr>
          <w:rFonts w:ascii="Times New Roman" w:hAnsi="Times New Roman" w:cs="Times New Roman"/>
          <w:sz w:val="24"/>
          <w:szCs w:val="24"/>
        </w:rPr>
        <w:t>.</w:t>
      </w:r>
      <w:r w:rsidRPr="004C0CFB">
        <w:rPr>
          <w:rFonts w:ascii="Times New Roman" w:hAnsi="Times New Roman" w:cs="Times New Roman"/>
          <w:sz w:val="24"/>
          <w:szCs w:val="24"/>
        </w:rPr>
        <w:t xml:space="preserve"> Актуализация на Програмата за управление и разпореждане с имоти – общинска собственост през 2020 г., вземане на решение за разпореждане и одобряване на пазарните им оценки.</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13. Разрешение за изработване на проект за ПУП – ПИ извън границите на урбанизираните територии с идентификатор 48996.78.21 (2007 м</w:t>
      </w:r>
      <w:r w:rsidRPr="00E810D4">
        <w:rPr>
          <w:rFonts w:ascii="Times New Roman" w:hAnsi="Times New Roman" w:cs="Times New Roman"/>
          <w:sz w:val="20"/>
          <w:szCs w:val="20"/>
        </w:rPr>
        <w:t>2</w:t>
      </w:r>
      <w:r>
        <w:rPr>
          <w:rFonts w:ascii="Times New Roman" w:hAnsi="Times New Roman" w:cs="Times New Roman"/>
          <w:sz w:val="20"/>
          <w:szCs w:val="20"/>
        </w:rPr>
        <w:t xml:space="preserve">) </w:t>
      </w:r>
      <w:r w:rsidRPr="003F6CE6">
        <w:rPr>
          <w:rFonts w:ascii="Times New Roman" w:hAnsi="Times New Roman" w:cs="Times New Roman"/>
          <w:sz w:val="24"/>
          <w:szCs w:val="24"/>
        </w:rPr>
        <w:t xml:space="preserve">по КККР на гр. Момчилград, </w:t>
      </w:r>
      <w:proofErr w:type="spellStart"/>
      <w:r w:rsidRPr="003F6CE6">
        <w:rPr>
          <w:rFonts w:ascii="Times New Roman" w:hAnsi="Times New Roman" w:cs="Times New Roman"/>
          <w:sz w:val="24"/>
          <w:szCs w:val="24"/>
        </w:rPr>
        <w:t>обл</w:t>
      </w:r>
      <w:proofErr w:type="spellEnd"/>
      <w:r w:rsidRPr="003F6CE6">
        <w:rPr>
          <w:rFonts w:ascii="Times New Roman" w:hAnsi="Times New Roman" w:cs="Times New Roman"/>
          <w:sz w:val="24"/>
          <w:szCs w:val="24"/>
        </w:rPr>
        <w:t xml:space="preserve">. Кърджали съгласно чл. 124а, ал. 1 от ЗУТ. </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14. Разрешение за изработване на проект за ПУП – ПИ извън границите на урбанизираните територии с идентификатор 48996.501.135 (488 м</w:t>
      </w:r>
      <w:r w:rsidRPr="00E810D4">
        <w:rPr>
          <w:rFonts w:ascii="Times New Roman" w:hAnsi="Times New Roman" w:cs="Times New Roman"/>
          <w:sz w:val="20"/>
          <w:szCs w:val="20"/>
        </w:rPr>
        <w:t>2</w:t>
      </w:r>
      <w:r>
        <w:rPr>
          <w:rFonts w:ascii="Times New Roman" w:hAnsi="Times New Roman" w:cs="Times New Roman"/>
          <w:sz w:val="20"/>
          <w:szCs w:val="20"/>
        </w:rPr>
        <w:t xml:space="preserve">) и </w:t>
      </w:r>
      <w:r>
        <w:rPr>
          <w:rFonts w:ascii="Times New Roman" w:hAnsi="Times New Roman" w:cs="Times New Roman"/>
          <w:sz w:val="24"/>
          <w:szCs w:val="24"/>
        </w:rPr>
        <w:t>48996.501.136 (481 м</w:t>
      </w:r>
      <w:r w:rsidRPr="00E810D4">
        <w:rPr>
          <w:rFonts w:ascii="Times New Roman" w:hAnsi="Times New Roman" w:cs="Times New Roman"/>
          <w:sz w:val="20"/>
          <w:szCs w:val="20"/>
        </w:rPr>
        <w:t>2</w:t>
      </w:r>
      <w:r>
        <w:rPr>
          <w:rFonts w:ascii="Times New Roman" w:hAnsi="Times New Roman" w:cs="Times New Roman"/>
          <w:sz w:val="20"/>
          <w:szCs w:val="20"/>
        </w:rPr>
        <w:t xml:space="preserve">) </w:t>
      </w:r>
      <w:r w:rsidRPr="003F6CE6">
        <w:rPr>
          <w:rFonts w:ascii="Times New Roman" w:hAnsi="Times New Roman" w:cs="Times New Roman"/>
          <w:sz w:val="24"/>
          <w:szCs w:val="24"/>
        </w:rPr>
        <w:t xml:space="preserve">по КККР на гр. Момчилград, </w:t>
      </w:r>
      <w:proofErr w:type="spellStart"/>
      <w:r w:rsidRPr="003F6CE6">
        <w:rPr>
          <w:rFonts w:ascii="Times New Roman" w:hAnsi="Times New Roman" w:cs="Times New Roman"/>
          <w:sz w:val="24"/>
          <w:szCs w:val="24"/>
        </w:rPr>
        <w:t>обл</w:t>
      </w:r>
      <w:proofErr w:type="spellEnd"/>
      <w:r w:rsidRPr="003F6CE6">
        <w:rPr>
          <w:rFonts w:ascii="Times New Roman" w:hAnsi="Times New Roman" w:cs="Times New Roman"/>
          <w:sz w:val="24"/>
          <w:szCs w:val="24"/>
        </w:rPr>
        <w:t xml:space="preserve">. Кърджали съгласно чл. 124а, ал. 1 от ЗУТ. </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15. Разрешение за изработване на проект за изменение на ПУП на урбанизирани територии с обхват ПИ 02292.4.163 с цел обособяване на два нови регулационни </w:t>
      </w:r>
      <w:r>
        <w:rPr>
          <w:rFonts w:ascii="Times New Roman" w:hAnsi="Times New Roman" w:cs="Times New Roman"/>
          <w:sz w:val="24"/>
          <w:szCs w:val="24"/>
        </w:rPr>
        <w:lastRenderedPageBreak/>
        <w:t xml:space="preserve">квартала №14 и15 по плана на с. Балабаново, общ. Момчилград с цел разширяване на границите на населеното място и обособяване на нови УПИ – на основание чл. 124а, ал. 1 от ЗУТ.  </w:t>
      </w:r>
    </w:p>
    <w:p w:rsidR="004124D6" w:rsidRPr="004C0CFB"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ab/>
        <w:t>1</w:t>
      </w:r>
      <w:r>
        <w:rPr>
          <w:rFonts w:ascii="Times New Roman" w:hAnsi="Times New Roman" w:cs="Times New Roman"/>
          <w:sz w:val="24"/>
          <w:szCs w:val="24"/>
        </w:rPr>
        <w:t>6</w:t>
      </w:r>
      <w:r w:rsidRPr="004C0CFB">
        <w:rPr>
          <w:rFonts w:ascii="Times New Roman" w:hAnsi="Times New Roman" w:cs="Times New Roman"/>
          <w:sz w:val="24"/>
          <w:szCs w:val="24"/>
        </w:rPr>
        <w:t>. Промени в Наредбата за реда и условията за отглеждане на селскостопански животни на територията на община Момчилград.</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ab/>
        <w:t>1</w:t>
      </w:r>
      <w:r>
        <w:rPr>
          <w:rFonts w:ascii="Times New Roman" w:hAnsi="Times New Roman" w:cs="Times New Roman"/>
          <w:sz w:val="24"/>
          <w:szCs w:val="24"/>
        </w:rPr>
        <w:t>7</w:t>
      </w:r>
      <w:r w:rsidRPr="004C0CFB">
        <w:rPr>
          <w:rFonts w:ascii="Times New Roman" w:hAnsi="Times New Roman" w:cs="Times New Roman"/>
          <w:sz w:val="24"/>
          <w:szCs w:val="24"/>
        </w:rPr>
        <w:t xml:space="preserve">. </w:t>
      </w:r>
      <w:r>
        <w:rPr>
          <w:rFonts w:ascii="Times New Roman" w:hAnsi="Times New Roman" w:cs="Times New Roman"/>
          <w:sz w:val="24"/>
          <w:szCs w:val="24"/>
        </w:rPr>
        <w:t>И</w:t>
      </w:r>
      <w:r w:rsidRPr="004C0CFB">
        <w:rPr>
          <w:rFonts w:ascii="Times New Roman" w:hAnsi="Times New Roman" w:cs="Times New Roman"/>
          <w:sz w:val="24"/>
          <w:szCs w:val="24"/>
        </w:rPr>
        <w:t xml:space="preserve">нформация по чл. 125 от </w:t>
      </w:r>
      <w:r>
        <w:rPr>
          <w:rFonts w:ascii="Times New Roman" w:hAnsi="Times New Roman" w:cs="Times New Roman"/>
          <w:sz w:val="24"/>
          <w:szCs w:val="24"/>
        </w:rPr>
        <w:t>З</w:t>
      </w:r>
      <w:r w:rsidRPr="004C0CFB">
        <w:rPr>
          <w:rFonts w:ascii="Times New Roman" w:hAnsi="Times New Roman" w:cs="Times New Roman"/>
          <w:sz w:val="24"/>
          <w:szCs w:val="24"/>
        </w:rPr>
        <w:t xml:space="preserve">акона за публичните финанси за третото тримесечие на 2020 г.  </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18. Втора актуализация на плана за поименно разпределение на капиталовите разходи през 2020 г. на община Момчилград.</w:t>
      </w:r>
    </w:p>
    <w:p w:rsidR="004124D6"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19. Промяна на предназначението на УПИ І, в кв. 16 по действащия на с. Свобода, общ. Момчилград, целият с площ от 1500 кв. м., ведно с построената в имота Едноетажна масивна сграда – бивше училище със застроена площ от 119 кв.м., при граници на УПИ: изток – път, запад- мера, север – път и юг- мера.</w:t>
      </w:r>
    </w:p>
    <w:p w:rsidR="004124D6" w:rsidRPr="00E06E02" w:rsidRDefault="004124D6" w:rsidP="004124D6">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20</w:t>
      </w:r>
      <w:r w:rsidRPr="00E06E02">
        <w:rPr>
          <w:rFonts w:ascii="Times New Roman" w:hAnsi="Times New Roman" w:cs="Times New Roman"/>
          <w:sz w:val="24"/>
          <w:szCs w:val="24"/>
        </w:rPr>
        <w:t>. Предложение за удължаване срока на обявената с предходни решения извънредна епидемична обстановка, обявена с Решение №855/25.11.2020 г. на МС.</w:t>
      </w:r>
    </w:p>
    <w:p w:rsidR="004124D6" w:rsidRDefault="004124D6" w:rsidP="004124D6">
      <w:pPr>
        <w:tabs>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21</w:t>
      </w:r>
      <w:r w:rsidRPr="006647A3">
        <w:rPr>
          <w:rFonts w:ascii="Times New Roman" w:hAnsi="Times New Roman" w:cs="Times New Roman"/>
          <w:sz w:val="24"/>
          <w:szCs w:val="24"/>
        </w:rPr>
        <w:t>.</w:t>
      </w:r>
      <w:r>
        <w:rPr>
          <w:rFonts w:ascii="Times New Roman" w:hAnsi="Times New Roman" w:cs="Times New Roman"/>
          <w:sz w:val="24"/>
          <w:szCs w:val="24"/>
        </w:rPr>
        <w:t xml:space="preserve"> </w:t>
      </w:r>
      <w:r w:rsidRPr="006647A3">
        <w:rPr>
          <w:rFonts w:ascii="Times New Roman" w:hAnsi="Times New Roman" w:cs="Times New Roman"/>
          <w:sz w:val="24"/>
          <w:szCs w:val="24"/>
        </w:rPr>
        <w:t>Питания.</w:t>
      </w:r>
    </w:p>
    <w:p w:rsidR="000B7153" w:rsidRDefault="000B7153" w:rsidP="004124D6">
      <w:pPr>
        <w:tabs>
          <w:tab w:val="left" w:pos="851"/>
          <w:tab w:val="left" w:pos="4020"/>
        </w:tabs>
        <w:spacing w:after="0" w:line="240" w:lineRule="auto"/>
        <w:jc w:val="both"/>
        <w:outlineLvl w:val="0"/>
        <w:rPr>
          <w:rFonts w:ascii="Times New Roman" w:hAnsi="Times New Roman" w:cs="Times New Roman"/>
          <w:sz w:val="24"/>
          <w:szCs w:val="24"/>
          <w:lang w:val="en-US"/>
        </w:rPr>
      </w:pPr>
    </w:p>
    <w:tbl>
      <w:tblPr>
        <w:tblW w:w="0" w:type="auto"/>
        <w:tblInd w:w="9" w:type="dxa"/>
        <w:tblBorders>
          <w:top w:val="double" w:sz="4" w:space="0" w:color="auto"/>
        </w:tblBorders>
        <w:tblCellMar>
          <w:left w:w="70" w:type="dxa"/>
          <w:right w:w="70" w:type="dxa"/>
        </w:tblCellMar>
        <w:tblLook w:val="0000" w:firstRow="0" w:lastRow="0" w:firstColumn="0" w:lastColumn="0" w:noHBand="0" w:noVBand="0"/>
      </w:tblPr>
      <w:tblGrid>
        <w:gridCol w:w="9120"/>
      </w:tblGrid>
      <w:tr w:rsidR="00B8448D" w:rsidTr="00B8448D">
        <w:tblPrEx>
          <w:tblCellMar>
            <w:top w:w="0" w:type="dxa"/>
            <w:bottom w:w="0" w:type="dxa"/>
          </w:tblCellMar>
        </w:tblPrEx>
        <w:trPr>
          <w:trHeight w:val="100"/>
        </w:trPr>
        <w:tc>
          <w:tcPr>
            <w:tcW w:w="9120" w:type="dxa"/>
          </w:tcPr>
          <w:p w:rsidR="00B8448D" w:rsidRDefault="00B8448D" w:rsidP="004124D6">
            <w:pPr>
              <w:tabs>
                <w:tab w:val="left" w:pos="851"/>
                <w:tab w:val="left" w:pos="4020"/>
              </w:tabs>
              <w:spacing w:after="0" w:line="240" w:lineRule="auto"/>
              <w:jc w:val="both"/>
              <w:outlineLvl w:val="0"/>
              <w:rPr>
                <w:rFonts w:ascii="Times New Roman" w:hAnsi="Times New Roman" w:cs="Times New Roman"/>
                <w:sz w:val="24"/>
                <w:szCs w:val="24"/>
                <w:lang w:val="en-US"/>
              </w:rPr>
            </w:pPr>
          </w:p>
        </w:tc>
      </w:tr>
    </w:tbl>
    <w:p w:rsidR="00331E3B" w:rsidRPr="00331E3B" w:rsidRDefault="00331E3B" w:rsidP="003C1DB8">
      <w:pPr>
        <w:spacing w:after="0" w:line="240" w:lineRule="auto"/>
        <w:jc w:val="both"/>
        <w:rPr>
          <w:rFonts w:ascii="Times New Roman" w:eastAsia="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239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09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Pr="00331E3B">
        <w:rPr>
          <w:rFonts w:ascii="Times New Roman" w:hAnsi="Times New Roman" w:cs="Times New Roman"/>
          <w:i/>
          <w:color w:val="000000"/>
          <w:sz w:val="24"/>
          <w:szCs w:val="24"/>
        </w:rPr>
        <w:t>О</w:t>
      </w:r>
      <w:r w:rsidRPr="00331E3B">
        <w:rPr>
          <w:rFonts w:ascii="Times New Roman" w:eastAsia="Times New Roman" w:hAnsi="Times New Roman" w:cs="Times New Roman"/>
          <w:i/>
          <w:sz w:val="24"/>
          <w:szCs w:val="24"/>
        </w:rPr>
        <w:t>тпускане на еднократна социална помощ в размер на 500. 00 лв. на Е</w:t>
      </w:r>
      <w:r w:rsidR="000B7153">
        <w:rPr>
          <w:rFonts w:ascii="Times New Roman" w:eastAsia="Times New Roman" w:hAnsi="Times New Roman" w:cs="Times New Roman"/>
          <w:i/>
          <w:sz w:val="24"/>
          <w:szCs w:val="24"/>
        </w:rPr>
        <w:t>.</w:t>
      </w:r>
      <w:r w:rsidRPr="00331E3B">
        <w:rPr>
          <w:rFonts w:ascii="Times New Roman" w:eastAsia="Times New Roman" w:hAnsi="Times New Roman" w:cs="Times New Roman"/>
          <w:i/>
          <w:sz w:val="24"/>
          <w:szCs w:val="24"/>
        </w:rPr>
        <w:t xml:space="preserve"> Ю</w:t>
      </w:r>
      <w:r w:rsidR="000B7153">
        <w:rPr>
          <w:rFonts w:ascii="Times New Roman" w:eastAsia="Times New Roman" w:hAnsi="Times New Roman" w:cs="Times New Roman"/>
          <w:i/>
          <w:sz w:val="24"/>
          <w:szCs w:val="24"/>
        </w:rPr>
        <w:t>.</w:t>
      </w:r>
      <w:r w:rsidRPr="00331E3B">
        <w:rPr>
          <w:rFonts w:ascii="Times New Roman" w:eastAsia="Times New Roman" w:hAnsi="Times New Roman" w:cs="Times New Roman"/>
          <w:i/>
          <w:sz w:val="24"/>
          <w:szCs w:val="24"/>
        </w:rPr>
        <w:t>, жител на община Момчилград.</w:t>
      </w:r>
    </w:p>
    <w:p w:rsidR="00331E3B" w:rsidRPr="00DC0D2E" w:rsidRDefault="00331E3B" w:rsidP="00331E3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331E3B" w:rsidRDefault="00331E3B" w:rsidP="00331E3B">
      <w:pPr>
        <w:tabs>
          <w:tab w:val="left" w:pos="567"/>
          <w:tab w:val="left" w:pos="1717"/>
        </w:tabs>
        <w:spacing w:after="0" w:line="240" w:lineRule="auto"/>
        <w:jc w:val="center"/>
        <w:rPr>
          <w:rFonts w:ascii="Times New Roman" w:eastAsia="Times New Roman" w:hAnsi="Times New Roman" w:cs="Times New Roman"/>
          <w:b/>
          <w:sz w:val="24"/>
          <w:szCs w:val="24"/>
        </w:rPr>
      </w:pPr>
    </w:p>
    <w:p w:rsidR="00331E3B" w:rsidRDefault="00331E3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141 </w:t>
      </w:r>
    </w:p>
    <w:p w:rsidR="00331E3B" w:rsidRDefault="00331E3B" w:rsidP="00331E3B">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основание чл. 21, ал. 1, т.23 от ЗМСМА, Общински съвет – Момчилград реши:</w:t>
      </w:r>
    </w:p>
    <w:p w:rsidR="00331E3B" w:rsidRDefault="00331E3B" w:rsidP="00331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DE2D94">
        <w:rPr>
          <w:rFonts w:ascii="Times New Roman" w:eastAsia="Times New Roman" w:hAnsi="Times New Roman" w:cs="Times New Roman"/>
          <w:sz w:val="24"/>
          <w:szCs w:val="24"/>
        </w:rPr>
        <w:t xml:space="preserve">Дава съгласие </w:t>
      </w:r>
      <w:r>
        <w:rPr>
          <w:rFonts w:ascii="Times New Roman" w:eastAsia="Times New Roman" w:hAnsi="Times New Roman" w:cs="Times New Roman"/>
          <w:sz w:val="24"/>
          <w:szCs w:val="24"/>
        </w:rPr>
        <w:t>з</w:t>
      </w:r>
      <w:r w:rsidRPr="00DE2D94">
        <w:rPr>
          <w:rFonts w:ascii="Times New Roman" w:eastAsia="Times New Roman" w:hAnsi="Times New Roman" w:cs="Times New Roman"/>
          <w:sz w:val="24"/>
          <w:szCs w:val="24"/>
        </w:rPr>
        <w:t>а отпус</w:t>
      </w:r>
      <w:r>
        <w:rPr>
          <w:rFonts w:ascii="Times New Roman" w:eastAsia="Times New Roman" w:hAnsi="Times New Roman" w:cs="Times New Roman"/>
          <w:sz w:val="24"/>
          <w:szCs w:val="24"/>
        </w:rPr>
        <w:t xml:space="preserve">кане на </w:t>
      </w:r>
      <w:r w:rsidRPr="00DE2D94">
        <w:rPr>
          <w:rFonts w:ascii="Times New Roman" w:eastAsia="Times New Roman" w:hAnsi="Times New Roman" w:cs="Times New Roman"/>
          <w:sz w:val="24"/>
          <w:szCs w:val="24"/>
        </w:rPr>
        <w:t xml:space="preserve">еднократна социална помощ в размер на 500. 00 лв. на </w:t>
      </w:r>
      <w:r>
        <w:rPr>
          <w:rFonts w:ascii="Times New Roman" w:eastAsia="Times New Roman" w:hAnsi="Times New Roman" w:cs="Times New Roman"/>
          <w:sz w:val="24"/>
          <w:szCs w:val="24"/>
        </w:rPr>
        <w:t>Е</w:t>
      </w:r>
      <w:r w:rsidR="000B7153">
        <w:rPr>
          <w:rFonts w:ascii="Times New Roman" w:eastAsia="Times New Roman" w:hAnsi="Times New Roman" w:cs="Times New Roman"/>
          <w:sz w:val="24"/>
          <w:szCs w:val="24"/>
        </w:rPr>
        <w:t>.</w:t>
      </w:r>
      <w:r>
        <w:rPr>
          <w:rFonts w:ascii="Times New Roman" w:eastAsia="Times New Roman" w:hAnsi="Times New Roman" w:cs="Times New Roman"/>
          <w:sz w:val="24"/>
          <w:szCs w:val="24"/>
        </w:rPr>
        <w:t>Ю</w:t>
      </w:r>
      <w:r w:rsidR="000B7153">
        <w:rPr>
          <w:rFonts w:ascii="Times New Roman" w:eastAsia="Times New Roman" w:hAnsi="Times New Roman" w:cs="Times New Roman"/>
          <w:sz w:val="24"/>
          <w:szCs w:val="24"/>
        </w:rPr>
        <w:t>.</w:t>
      </w:r>
      <w:r w:rsidRPr="00DE2D94">
        <w:rPr>
          <w:rFonts w:ascii="Times New Roman" w:eastAsia="Times New Roman" w:hAnsi="Times New Roman" w:cs="Times New Roman"/>
          <w:sz w:val="24"/>
          <w:szCs w:val="24"/>
        </w:rPr>
        <w:t xml:space="preserve"> жител на с. </w:t>
      </w:r>
      <w:r>
        <w:rPr>
          <w:rFonts w:ascii="Times New Roman" w:eastAsia="Times New Roman" w:hAnsi="Times New Roman" w:cs="Times New Roman"/>
          <w:sz w:val="24"/>
          <w:szCs w:val="24"/>
        </w:rPr>
        <w:t>Птичар</w:t>
      </w:r>
      <w:r w:rsidRPr="00DE2D94">
        <w:rPr>
          <w:rFonts w:ascii="Times New Roman" w:eastAsia="Times New Roman" w:hAnsi="Times New Roman" w:cs="Times New Roman"/>
          <w:sz w:val="24"/>
          <w:szCs w:val="24"/>
        </w:rPr>
        <w:t>, община Момчилград.</w:t>
      </w:r>
    </w:p>
    <w:p w:rsidR="003C1DB8" w:rsidRPr="003C1DB8" w:rsidRDefault="003C1DB8" w:rsidP="003C1DB8">
      <w:pPr>
        <w:pStyle w:val="a8"/>
        <w:tabs>
          <w:tab w:val="left" w:pos="720"/>
          <w:tab w:val="left" w:pos="1260"/>
        </w:tabs>
        <w:ind w:left="0" w:right="-72"/>
        <w:jc w:val="both"/>
        <w:rPr>
          <w:rFonts w:ascii="Times New Roman" w:hAnsi="Times New Roman" w:cs="Times New Roman"/>
        </w:rPr>
      </w:pPr>
      <w:r w:rsidRPr="003C1DB8">
        <w:rPr>
          <w:rFonts w:ascii="Times New Roman" w:hAnsi="Times New Roman" w:cs="Times New Roman"/>
          <w:b/>
          <w:i/>
        </w:rPr>
        <w:t>Част от данните са заличени съгласно чл. 23 от Закона за защита на личните данни.</w:t>
      </w:r>
    </w:p>
    <w:tbl>
      <w:tblPr>
        <w:tblW w:w="9528"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28"/>
      </w:tblGrid>
      <w:tr w:rsidR="00B8448D" w:rsidTr="000B7153">
        <w:tblPrEx>
          <w:tblCellMar>
            <w:top w:w="0" w:type="dxa"/>
            <w:bottom w:w="0" w:type="dxa"/>
          </w:tblCellMar>
        </w:tblPrEx>
        <w:trPr>
          <w:trHeight w:val="120"/>
        </w:trPr>
        <w:tc>
          <w:tcPr>
            <w:tcW w:w="9528" w:type="dxa"/>
            <w:tcBorders>
              <w:left w:val="nil"/>
              <w:bottom w:val="nil"/>
              <w:right w:val="nil"/>
            </w:tcBorders>
          </w:tcPr>
          <w:p w:rsidR="00B8448D" w:rsidRDefault="00B8448D" w:rsidP="00331E3B">
            <w:pPr>
              <w:spacing w:after="0" w:line="240" w:lineRule="auto"/>
              <w:rPr>
                <w:rFonts w:ascii="Times New Roman" w:eastAsia="Times New Roman" w:hAnsi="Times New Roman" w:cs="Times New Roman"/>
                <w:sz w:val="24"/>
                <w:szCs w:val="24"/>
              </w:rPr>
            </w:pPr>
          </w:p>
        </w:tc>
      </w:tr>
    </w:tbl>
    <w:p w:rsidR="00331E3B" w:rsidRDefault="00331E3B" w:rsidP="00331E3B">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238</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09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Pr="00331E3B">
        <w:rPr>
          <w:rFonts w:ascii="Times New Roman" w:hAnsi="Times New Roman" w:cs="Times New Roman"/>
          <w:i/>
          <w:color w:val="000000"/>
          <w:sz w:val="24"/>
          <w:szCs w:val="24"/>
        </w:rPr>
        <w:t>О</w:t>
      </w:r>
      <w:r w:rsidRPr="00331E3B">
        <w:rPr>
          <w:rFonts w:ascii="Times New Roman" w:eastAsia="Times New Roman" w:hAnsi="Times New Roman" w:cs="Times New Roman"/>
          <w:i/>
          <w:sz w:val="24"/>
          <w:szCs w:val="24"/>
        </w:rPr>
        <w:t>тпускане на еднократна социална помощ в размер на 500. 00 лв. на</w:t>
      </w:r>
      <w:r w:rsidRPr="00331E3B">
        <w:rPr>
          <w:rFonts w:ascii="Times New Roman" w:hAnsi="Times New Roman" w:cs="Times New Roman"/>
          <w:i/>
          <w:sz w:val="24"/>
          <w:szCs w:val="24"/>
        </w:rPr>
        <w:t xml:space="preserve"> </w:t>
      </w:r>
      <w:r w:rsidRPr="00853E40">
        <w:rPr>
          <w:rFonts w:ascii="Times New Roman" w:hAnsi="Times New Roman" w:cs="Times New Roman"/>
          <w:i/>
          <w:sz w:val="24"/>
          <w:szCs w:val="24"/>
        </w:rPr>
        <w:t>Д</w:t>
      </w:r>
      <w:r w:rsidR="000B7153">
        <w:rPr>
          <w:rFonts w:ascii="Times New Roman" w:hAnsi="Times New Roman" w:cs="Times New Roman"/>
          <w:i/>
          <w:sz w:val="24"/>
          <w:szCs w:val="24"/>
        </w:rPr>
        <w:t>.</w:t>
      </w:r>
      <w:r w:rsidRPr="00853E40">
        <w:rPr>
          <w:rFonts w:ascii="Times New Roman" w:hAnsi="Times New Roman" w:cs="Times New Roman"/>
          <w:i/>
          <w:sz w:val="24"/>
          <w:szCs w:val="24"/>
        </w:rPr>
        <w:t>Ю</w:t>
      </w:r>
      <w:r w:rsidR="000B7153">
        <w:rPr>
          <w:rFonts w:ascii="Times New Roman" w:hAnsi="Times New Roman" w:cs="Times New Roman"/>
          <w:i/>
          <w:sz w:val="24"/>
          <w:szCs w:val="24"/>
        </w:rPr>
        <w:t>. жител на</w:t>
      </w:r>
      <w:r w:rsidRPr="00853E40">
        <w:rPr>
          <w:rFonts w:ascii="Times New Roman" w:hAnsi="Times New Roman" w:cs="Times New Roman"/>
          <w:i/>
          <w:sz w:val="24"/>
          <w:szCs w:val="24"/>
        </w:rPr>
        <w:t xml:space="preserve"> общ. Момчилград.</w:t>
      </w:r>
    </w:p>
    <w:p w:rsidR="00331E3B" w:rsidRPr="00DC0D2E" w:rsidRDefault="00331E3B" w:rsidP="00331E3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331E3B" w:rsidRDefault="00331E3B" w:rsidP="00331E3B">
      <w:pPr>
        <w:spacing w:after="0" w:line="240" w:lineRule="auto"/>
        <w:ind w:firstLine="708"/>
        <w:jc w:val="both"/>
        <w:rPr>
          <w:rFonts w:ascii="Times New Roman" w:hAnsi="Times New Roman" w:cs="Times New Roman"/>
          <w:sz w:val="24"/>
          <w:szCs w:val="24"/>
        </w:rPr>
      </w:pPr>
    </w:p>
    <w:p w:rsidR="00331E3B" w:rsidRDefault="00331E3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142 </w:t>
      </w:r>
    </w:p>
    <w:p w:rsidR="00331E3B" w:rsidRDefault="00331E3B" w:rsidP="00331E3B">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основание чл. 21, ал. 1, т.23 от ЗМСМА, Общински съвет – Момчилград реши:</w:t>
      </w:r>
    </w:p>
    <w:p w:rsidR="00331E3B" w:rsidRDefault="00331E3B" w:rsidP="00331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DE2D94">
        <w:rPr>
          <w:rFonts w:ascii="Times New Roman" w:eastAsia="Times New Roman" w:hAnsi="Times New Roman" w:cs="Times New Roman"/>
          <w:sz w:val="24"/>
          <w:szCs w:val="24"/>
        </w:rPr>
        <w:t xml:space="preserve">Дава съгласие </w:t>
      </w:r>
      <w:r>
        <w:rPr>
          <w:rFonts w:ascii="Times New Roman" w:eastAsia="Times New Roman" w:hAnsi="Times New Roman" w:cs="Times New Roman"/>
          <w:sz w:val="24"/>
          <w:szCs w:val="24"/>
        </w:rPr>
        <w:t>з</w:t>
      </w:r>
      <w:r w:rsidRPr="00DE2D94">
        <w:rPr>
          <w:rFonts w:ascii="Times New Roman" w:eastAsia="Times New Roman" w:hAnsi="Times New Roman" w:cs="Times New Roman"/>
          <w:sz w:val="24"/>
          <w:szCs w:val="24"/>
        </w:rPr>
        <w:t>а отпус</w:t>
      </w:r>
      <w:r>
        <w:rPr>
          <w:rFonts w:ascii="Times New Roman" w:eastAsia="Times New Roman" w:hAnsi="Times New Roman" w:cs="Times New Roman"/>
          <w:sz w:val="24"/>
          <w:szCs w:val="24"/>
        </w:rPr>
        <w:t xml:space="preserve">кане на </w:t>
      </w:r>
      <w:r w:rsidRPr="00DE2D94">
        <w:rPr>
          <w:rFonts w:ascii="Times New Roman" w:eastAsia="Times New Roman" w:hAnsi="Times New Roman" w:cs="Times New Roman"/>
          <w:sz w:val="24"/>
          <w:szCs w:val="24"/>
        </w:rPr>
        <w:t xml:space="preserve">еднократна социална помощ в размер на 500. 00 лв. на </w:t>
      </w:r>
      <w:r>
        <w:rPr>
          <w:rFonts w:ascii="Times New Roman" w:eastAsia="Times New Roman" w:hAnsi="Times New Roman" w:cs="Times New Roman"/>
          <w:sz w:val="24"/>
          <w:szCs w:val="24"/>
        </w:rPr>
        <w:t>Д</w:t>
      </w:r>
      <w:r w:rsidR="000B7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Ю</w:t>
      </w:r>
      <w:r w:rsidR="000B7153">
        <w:rPr>
          <w:rFonts w:ascii="Times New Roman" w:eastAsia="Times New Roman" w:hAnsi="Times New Roman" w:cs="Times New Roman"/>
          <w:sz w:val="24"/>
          <w:szCs w:val="24"/>
        </w:rPr>
        <w:t>.</w:t>
      </w:r>
      <w:r>
        <w:rPr>
          <w:rFonts w:ascii="Times New Roman" w:eastAsia="Times New Roman" w:hAnsi="Times New Roman" w:cs="Times New Roman"/>
          <w:sz w:val="24"/>
          <w:szCs w:val="24"/>
        </w:rPr>
        <w:t>, съпруг на Ш</w:t>
      </w:r>
      <w:r w:rsidR="000B7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Ю</w:t>
      </w:r>
      <w:r w:rsidR="000B7153">
        <w:rPr>
          <w:rFonts w:ascii="Times New Roman" w:eastAsia="Times New Roman" w:hAnsi="Times New Roman" w:cs="Times New Roman"/>
          <w:sz w:val="24"/>
          <w:szCs w:val="24"/>
        </w:rPr>
        <w:t>.</w:t>
      </w:r>
      <w:r w:rsidRPr="00DE2D94">
        <w:rPr>
          <w:rFonts w:ascii="Times New Roman" w:eastAsia="Times New Roman" w:hAnsi="Times New Roman" w:cs="Times New Roman"/>
          <w:sz w:val="24"/>
          <w:szCs w:val="24"/>
        </w:rPr>
        <w:t xml:space="preserve">, жител на с. </w:t>
      </w:r>
      <w:r>
        <w:rPr>
          <w:rFonts w:ascii="Times New Roman" w:eastAsia="Times New Roman" w:hAnsi="Times New Roman" w:cs="Times New Roman"/>
          <w:sz w:val="24"/>
          <w:szCs w:val="24"/>
        </w:rPr>
        <w:t>Соколино</w:t>
      </w:r>
      <w:r w:rsidRPr="00DE2D94">
        <w:rPr>
          <w:rFonts w:ascii="Times New Roman" w:eastAsia="Times New Roman" w:hAnsi="Times New Roman" w:cs="Times New Roman"/>
          <w:sz w:val="24"/>
          <w:szCs w:val="24"/>
        </w:rPr>
        <w:t>, община Момчилград.</w:t>
      </w:r>
    </w:p>
    <w:p w:rsidR="003C1DB8" w:rsidRDefault="003C1DB8" w:rsidP="003C1DB8">
      <w:pPr>
        <w:pStyle w:val="a8"/>
        <w:tabs>
          <w:tab w:val="left" w:pos="720"/>
          <w:tab w:val="left" w:pos="1260"/>
        </w:tabs>
        <w:ind w:left="0" w:right="-72"/>
        <w:jc w:val="both"/>
        <w:rPr>
          <w:rFonts w:ascii="Times New Roman" w:hAnsi="Times New Roman" w:cs="Times New Roman"/>
          <w:b/>
          <w:i/>
        </w:rPr>
      </w:pPr>
      <w:r w:rsidRPr="003C1DB8">
        <w:rPr>
          <w:rFonts w:ascii="Times New Roman" w:hAnsi="Times New Roman" w:cs="Times New Roman"/>
          <w:b/>
          <w:i/>
        </w:rPr>
        <w:t>Част от данните са заличени съгласно чл. 23 от Закона за защита на личните данни.</w:t>
      </w:r>
    </w:p>
    <w:tbl>
      <w:tblPr>
        <w:tblW w:w="9180" w:type="dxa"/>
        <w:tblInd w:w="117" w:type="dxa"/>
        <w:tblBorders>
          <w:top w:val="double" w:sz="4" w:space="0" w:color="auto"/>
        </w:tblBorders>
        <w:tblCellMar>
          <w:left w:w="70" w:type="dxa"/>
          <w:right w:w="70" w:type="dxa"/>
        </w:tblCellMar>
        <w:tblLook w:val="0000" w:firstRow="0" w:lastRow="0" w:firstColumn="0" w:lastColumn="0" w:noHBand="0" w:noVBand="0"/>
      </w:tblPr>
      <w:tblGrid>
        <w:gridCol w:w="9180"/>
      </w:tblGrid>
      <w:tr w:rsidR="00B8448D" w:rsidTr="00B8448D">
        <w:tblPrEx>
          <w:tblCellMar>
            <w:top w:w="0" w:type="dxa"/>
            <w:bottom w:w="0" w:type="dxa"/>
          </w:tblCellMar>
        </w:tblPrEx>
        <w:trPr>
          <w:trHeight w:val="100"/>
        </w:trPr>
        <w:tc>
          <w:tcPr>
            <w:tcW w:w="9180" w:type="dxa"/>
          </w:tcPr>
          <w:p w:rsidR="00B8448D" w:rsidRDefault="00B8448D" w:rsidP="00331E3B">
            <w:pPr>
              <w:spacing w:after="0" w:line="240" w:lineRule="auto"/>
              <w:rPr>
                <w:rFonts w:ascii="Times New Roman" w:eastAsia="Times New Roman" w:hAnsi="Times New Roman" w:cs="Times New Roman"/>
                <w:sz w:val="24"/>
                <w:szCs w:val="24"/>
              </w:rPr>
            </w:pPr>
          </w:p>
        </w:tc>
      </w:tr>
    </w:tbl>
    <w:p w:rsidR="00331E3B" w:rsidRPr="00331E3B" w:rsidRDefault="00331E3B" w:rsidP="00331E3B">
      <w:pPr>
        <w:spacing w:after="0" w:line="240" w:lineRule="auto"/>
        <w:jc w:val="both"/>
        <w:rPr>
          <w:rFonts w:ascii="Times New Roman" w:eastAsia="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231</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10</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Pr="00331E3B">
        <w:rPr>
          <w:rFonts w:ascii="Times New Roman" w:hAnsi="Times New Roman" w:cs="Times New Roman"/>
          <w:i/>
          <w:color w:val="000000"/>
          <w:sz w:val="24"/>
          <w:szCs w:val="24"/>
        </w:rPr>
        <w:t>О</w:t>
      </w:r>
      <w:r w:rsidRPr="00331E3B">
        <w:rPr>
          <w:rFonts w:ascii="Times New Roman" w:eastAsia="Times New Roman" w:hAnsi="Times New Roman" w:cs="Times New Roman"/>
          <w:i/>
          <w:sz w:val="24"/>
          <w:szCs w:val="24"/>
        </w:rPr>
        <w:t>тпускане на еднократна социална помощ в размер на 500. 00 лв.</w:t>
      </w:r>
      <w:r w:rsidRPr="00331E3B">
        <w:rPr>
          <w:rFonts w:ascii="Times New Roman" w:eastAsia="Times New Roman" w:hAnsi="Times New Roman" w:cs="Times New Roman"/>
          <w:sz w:val="24"/>
          <w:szCs w:val="24"/>
        </w:rPr>
        <w:t xml:space="preserve"> </w:t>
      </w:r>
      <w:r w:rsidRPr="00331E3B">
        <w:rPr>
          <w:rFonts w:ascii="Times New Roman" w:eastAsia="Times New Roman" w:hAnsi="Times New Roman" w:cs="Times New Roman"/>
          <w:i/>
          <w:sz w:val="24"/>
          <w:szCs w:val="24"/>
        </w:rPr>
        <w:t>на Е</w:t>
      </w:r>
      <w:r w:rsidR="000B7153">
        <w:rPr>
          <w:rFonts w:ascii="Times New Roman" w:eastAsia="Times New Roman" w:hAnsi="Times New Roman" w:cs="Times New Roman"/>
          <w:i/>
          <w:sz w:val="24"/>
          <w:szCs w:val="24"/>
        </w:rPr>
        <w:t>.</w:t>
      </w:r>
      <w:r w:rsidRPr="00331E3B">
        <w:rPr>
          <w:rFonts w:ascii="Times New Roman" w:eastAsia="Times New Roman" w:hAnsi="Times New Roman" w:cs="Times New Roman"/>
          <w:i/>
          <w:sz w:val="24"/>
          <w:szCs w:val="24"/>
        </w:rPr>
        <w:t xml:space="preserve"> А</w:t>
      </w:r>
      <w:r w:rsidR="000B7153">
        <w:rPr>
          <w:rFonts w:ascii="Times New Roman" w:eastAsia="Times New Roman" w:hAnsi="Times New Roman" w:cs="Times New Roman"/>
          <w:i/>
          <w:sz w:val="24"/>
          <w:szCs w:val="24"/>
        </w:rPr>
        <w:t>.</w:t>
      </w:r>
      <w:r w:rsidRPr="00331E3B">
        <w:rPr>
          <w:rFonts w:ascii="Times New Roman" w:eastAsia="Times New Roman" w:hAnsi="Times New Roman" w:cs="Times New Roman"/>
          <w:i/>
          <w:sz w:val="24"/>
          <w:szCs w:val="24"/>
        </w:rPr>
        <w:t xml:space="preserve">, жител на </w:t>
      </w:r>
      <w:r w:rsidR="000B7153">
        <w:rPr>
          <w:rFonts w:ascii="Times New Roman" w:eastAsia="Times New Roman" w:hAnsi="Times New Roman" w:cs="Times New Roman"/>
          <w:i/>
          <w:sz w:val="24"/>
          <w:szCs w:val="24"/>
        </w:rPr>
        <w:t>общ</w:t>
      </w:r>
      <w:r w:rsidRPr="00331E3B">
        <w:rPr>
          <w:rFonts w:ascii="Times New Roman" w:eastAsia="Times New Roman" w:hAnsi="Times New Roman" w:cs="Times New Roman"/>
          <w:i/>
          <w:sz w:val="24"/>
          <w:szCs w:val="24"/>
        </w:rPr>
        <w:t>. Момчилград.</w:t>
      </w:r>
    </w:p>
    <w:p w:rsidR="00331E3B" w:rsidRPr="00DC0D2E" w:rsidRDefault="00331E3B" w:rsidP="00331E3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331E3B" w:rsidRDefault="00331E3B" w:rsidP="00331E3B">
      <w:pPr>
        <w:spacing w:after="0"/>
        <w:ind w:firstLine="708"/>
        <w:jc w:val="both"/>
        <w:rPr>
          <w:rFonts w:ascii="Times New Roman" w:eastAsia="Times New Roman" w:hAnsi="Times New Roman" w:cs="Times New Roman"/>
          <w:sz w:val="24"/>
          <w:szCs w:val="24"/>
        </w:rPr>
      </w:pPr>
    </w:p>
    <w:p w:rsidR="00331E3B" w:rsidRDefault="00331E3B" w:rsidP="000B7153">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143 </w:t>
      </w:r>
    </w:p>
    <w:p w:rsidR="00331E3B" w:rsidRDefault="00331E3B" w:rsidP="00331E3B">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основание чл. 21, ал. 1, т.23 от ЗМСМА, Общински съвет – Момчилград реши:</w:t>
      </w:r>
    </w:p>
    <w:p w:rsidR="00331E3B" w:rsidRDefault="00331E3B" w:rsidP="00331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r>
      <w:r w:rsidRPr="00DE2D94">
        <w:rPr>
          <w:rFonts w:ascii="Times New Roman" w:eastAsia="Times New Roman" w:hAnsi="Times New Roman" w:cs="Times New Roman"/>
          <w:sz w:val="24"/>
          <w:szCs w:val="24"/>
        </w:rPr>
        <w:t xml:space="preserve">Дава съгласие </w:t>
      </w:r>
      <w:r>
        <w:rPr>
          <w:rFonts w:ascii="Times New Roman" w:eastAsia="Times New Roman" w:hAnsi="Times New Roman" w:cs="Times New Roman"/>
          <w:sz w:val="24"/>
          <w:szCs w:val="24"/>
        </w:rPr>
        <w:t>з</w:t>
      </w:r>
      <w:r w:rsidRPr="00DE2D94">
        <w:rPr>
          <w:rFonts w:ascii="Times New Roman" w:eastAsia="Times New Roman" w:hAnsi="Times New Roman" w:cs="Times New Roman"/>
          <w:sz w:val="24"/>
          <w:szCs w:val="24"/>
        </w:rPr>
        <w:t>а отпус</w:t>
      </w:r>
      <w:r>
        <w:rPr>
          <w:rFonts w:ascii="Times New Roman" w:eastAsia="Times New Roman" w:hAnsi="Times New Roman" w:cs="Times New Roman"/>
          <w:sz w:val="24"/>
          <w:szCs w:val="24"/>
        </w:rPr>
        <w:t xml:space="preserve">кане на </w:t>
      </w:r>
      <w:r w:rsidRPr="00DE2D94">
        <w:rPr>
          <w:rFonts w:ascii="Times New Roman" w:eastAsia="Times New Roman" w:hAnsi="Times New Roman" w:cs="Times New Roman"/>
          <w:sz w:val="24"/>
          <w:szCs w:val="24"/>
        </w:rPr>
        <w:t xml:space="preserve">еднократна социална помощ в размер на 500. 00 лв. на </w:t>
      </w:r>
      <w:r>
        <w:rPr>
          <w:rFonts w:ascii="Times New Roman" w:eastAsia="Times New Roman" w:hAnsi="Times New Roman" w:cs="Times New Roman"/>
          <w:sz w:val="24"/>
          <w:szCs w:val="24"/>
        </w:rPr>
        <w:t>Е</w:t>
      </w:r>
      <w:r w:rsidR="000B7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w:t>
      </w:r>
      <w:r w:rsidR="000B7153">
        <w:rPr>
          <w:rFonts w:ascii="Times New Roman" w:eastAsia="Times New Roman" w:hAnsi="Times New Roman" w:cs="Times New Roman"/>
          <w:sz w:val="24"/>
          <w:szCs w:val="24"/>
        </w:rPr>
        <w:t>.</w:t>
      </w:r>
      <w:r w:rsidRPr="00DE2D94">
        <w:rPr>
          <w:rFonts w:ascii="Times New Roman" w:eastAsia="Times New Roman" w:hAnsi="Times New Roman" w:cs="Times New Roman"/>
          <w:sz w:val="24"/>
          <w:szCs w:val="24"/>
        </w:rPr>
        <w:t>, жител на</w:t>
      </w:r>
      <w:r>
        <w:rPr>
          <w:rFonts w:ascii="Times New Roman" w:eastAsia="Times New Roman" w:hAnsi="Times New Roman" w:cs="Times New Roman"/>
          <w:sz w:val="24"/>
          <w:szCs w:val="24"/>
        </w:rPr>
        <w:t xml:space="preserve"> гр.</w:t>
      </w:r>
      <w:r w:rsidRPr="00DE2D94">
        <w:rPr>
          <w:rFonts w:ascii="Times New Roman" w:eastAsia="Times New Roman" w:hAnsi="Times New Roman" w:cs="Times New Roman"/>
          <w:sz w:val="24"/>
          <w:szCs w:val="24"/>
        </w:rPr>
        <w:t xml:space="preserve"> Момчилград.</w:t>
      </w:r>
    </w:p>
    <w:p w:rsidR="003C1DB8" w:rsidRPr="003C1DB8" w:rsidRDefault="003C1DB8" w:rsidP="003C1DB8">
      <w:pPr>
        <w:pStyle w:val="a8"/>
        <w:tabs>
          <w:tab w:val="left" w:pos="720"/>
          <w:tab w:val="left" w:pos="1260"/>
        </w:tabs>
        <w:ind w:left="0" w:right="-72"/>
        <w:jc w:val="both"/>
        <w:rPr>
          <w:rFonts w:ascii="Times New Roman" w:hAnsi="Times New Roman" w:cs="Times New Roman"/>
        </w:rPr>
      </w:pPr>
      <w:r w:rsidRPr="003C1DB8">
        <w:rPr>
          <w:rFonts w:ascii="Times New Roman" w:hAnsi="Times New Roman" w:cs="Times New Roman"/>
          <w:b/>
          <w:i/>
        </w:rPr>
        <w:t>Част от данните са заличени съгласно чл. 23 от Закона за защита на личните данни.</w:t>
      </w:r>
    </w:p>
    <w:tbl>
      <w:tblPr>
        <w:tblW w:w="9516" w:type="dxa"/>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16"/>
      </w:tblGrid>
      <w:tr w:rsidR="00B8448D" w:rsidTr="000B7153">
        <w:tblPrEx>
          <w:tblCellMar>
            <w:top w:w="0" w:type="dxa"/>
            <w:bottom w:w="0" w:type="dxa"/>
          </w:tblCellMar>
        </w:tblPrEx>
        <w:trPr>
          <w:trHeight w:val="276"/>
        </w:trPr>
        <w:tc>
          <w:tcPr>
            <w:tcW w:w="9516" w:type="dxa"/>
            <w:tcBorders>
              <w:left w:val="nil"/>
              <w:bottom w:val="nil"/>
              <w:right w:val="nil"/>
            </w:tcBorders>
          </w:tcPr>
          <w:p w:rsidR="00B8448D" w:rsidRDefault="00B8448D" w:rsidP="00B8448D">
            <w:pPr>
              <w:spacing w:after="0" w:line="240" w:lineRule="auto"/>
              <w:ind w:left="-11"/>
              <w:rPr>
                <w:rFonts w:ascii="Times New Roman" w:eastAsia="Times New Roman" w:hAnsi="Times New Roman" w:cs="Times New Roman"/>
                <w:sz w:val="24"/>
                <w:szCs w:val="24"/>
              </w:rPr>
            </w:pPr>
          </w:p>
        </w:tc>
      </w:tr>
    </w:tbl>
    <w:p w:rsidR="00331E3B" w:rsidRDefault="00331E3B" w:rsidP="00331E3B">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237</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09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Pr="00331E3B">
        <w:rPr>
          <w:rFonts w:ascii="Times New Roman" w:hAnsi="Times New Roman" w:cs="Times New Roman"/>
          <w:i/>
          <w:color w:val="000000"/>
          <w:sz w:val="24"/>
          <w:szCs w:val="24"/>
        </w:rPr>
        <w:t>О</w:t>
      </w:r>
      <w:r w:rsidRPr="00331E3B">
        <w:rPr>
          <w:rFonts w:ascii="Times New Roman" w:eastAsia="Times New Roman" w:hAnsi="Times New Roman" w:cs="Times New Roman"/>
          <w:i/>
          <w:sz w:val="24"/>
          <w:szCs w:val="24"/>
        </w:rPr>
        <w:t>тпускане на еднократна социална помощ в размер на 500. 00 лв.</w:t>
      </w:r>
      <w:r w:rsidRPr="00331E3B">
        <w:rPr>
          <w:rFonts w:ascii="Times New Roman" w:eastAsia="Times New Roman" w:hAnsi="Times New Roman" w:cs="Times New Roman"/>
          <w:sz w:val="24"/>
          <w:szCs w:val="24"/>
        </w:rPr>
        <w:t xml:space="preserve"> </w:t>
      </w:r>
      <w:r w:rsidRPr="00331E3B">
        <w:rPr>
          <w:rFonts w:ascii="Times New Roman" w:eastAsia="Times New Roman" w:hAnsi="Times New Roman" w:cs="Times New Roman"/>
          <w:i/>
          <w:sz w:val="24"/>
          <w:szCs w:val="24"/>
        </w:rPr>
        <w:t xml:space="preserve">на </w:t>
      </w:r>
      <w:r w:rsidRPr="00853E40">
        <w:rPr>
          <w:rFonts w:ascii="Times New Roman" w:hAnsi="Times New Roman" w:cs="Times New Roman"/>
          <w:i/>
          <w:sz w:val="24"/>
          <w:szCs w:val="24"/>
        </w:rPr>
        <w:t>Г</w:t>
      </w:r>
      <w:r w:rsidR="000B7153">
        <w:rPr>
          <w:rFonts w:ascii="Times New Roman" w:hAnsi="Times New Roman" w:cs="Times New Roman"/>
          <w:i/>
          <w:sz w:val="24"/>
          <w:szCs w:val="24"/>
        </w:rPr>
        <w:t>.</w:t>
      </w:r>
      <w:r>
        <w:rPr>
          <w:rFonts w:ascii="Times New Roman" w:hAnsi="Times New Roman" w:cs="Times New Roman"/>
          <w:i/>
          <w:sz w:val="24"/>
          <w:szCs w:val="24"/>
        </w:rPr>
        <w:t xml:space="preserve"> </w:t>
      </w:r>
      <w:r w:rsidRPr="00853E40">
        <w:rPr>
          <w:rFonts w:ascii="Times New Roman" w:hAnsi="Times New Roman" w:cs="Times New Roman"/>
          <w:i/>
          <w:sz w:val="24"/>
          <w:szCs w:val="24"/>
        </w:rPr>
        <w:t>Ю</w:t>
      </w:r>
      <w:r w:rsidR="000B7153">
        <w:rPr>
          <w:rFonts w:ascii="Times New Roman" w:hAnsi="Times New Roman" w:cs="Times New Roman"/>
          <w:i/>
          <w:sz w:val="24"/>
          <w:szCs w:val="24"/>
        </w:rPr>
        <w:t>. жител на</w:t>
      </w:r>
      <w:r w:rsidRPr="00853E40">
        <w:rPr>
          <w:rFonts w:ascii="Times New Roman" w:hAnsi="Times New Roman" w:cs="Times New Roman"/>
          <w:i/>
          <w:sz w:val="24"/>
          <w:szCs w:val="24"/>
        </w:rPr>
        <w:t xml:space="preserve"> </w:t>
      </w:r>
      <w:r w:rsidR="000B7153">
        <w:rPr>
          <w:rFonts w:ascii="Times New Roman" w:hAnsi="Times New Roman" w:cs="Times New Roman"/>
          <w:i/>
          <w:sz w:val="24"/>
          <w:szCs w:val="24"/>
        </w:rPr>
        <w:t>общ</w:t>
      </w:r>
      <w:r w:rsidRPr="00853E40">
        <w:rPr>
          <w:rFonts w:ascii="Times New Roman" w:hAnsi="Times New Roman" w:cs="Times New Roman"/>
          <w:i/>
          <w:sz w:val="24"/>
          <w:szCs w:val="24"/>
        </w:rPr>
        <w:t>. Момчилград.</w:t>
      </w:r>
    </w:p>
    <w:p w:rsidR="00331E3B" w:rsidRPr="00DC0D2E" w:rsidRDefault="00331E3B" w:rsidP="00331E3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331E3B" w:rsidRDefault="00331E3B" w:rsidP="00331E3B">
      <w:pPr>
        <w:spacing w:after="0" w:line="240" w:lineRule="auto"/>
        <w:ind w:left="2112" w:firstLine="720"/>
        <w:jc w:val="both"/>
        <w:rPr>
          <w:rFonts w:ascii="Times New Roman" w:hAnsi="Times New Roman" w:cs="Times New Roman"/>
          <w:sz w:val="24"/>
          <w:szCs w:val="24"/>
        </w:rPr>
      </w:pPr>
    </w:p>
    <w:p w:rsidR="00331E3B" w:rsidRDefault="00331E3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144  </w:t>
      </w:r>
    </w:p>
    <w:p w:rsidR="00331E3B" w:rsidRDefault="00331E3B" w:rsidP="00331E3B">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основание чл. 21, ал. 1, т.23 от ЗМСМА, Общински съвет – Момчилград реши:</w:t>
      </w:r>
    </w:p>
    <w:p w:rsidR="00331E3B" w:rsidRDefault="00331E3B" w:rsidP="00331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DE2D94">
        <w:rPr>
          <w:rFonts w:ascii="Times New Roman" w:eastAsia="Times New Roman" w:hAnsi="Times New Roman" w:cs="Times New Roman"/>
          <w:sz w:val="24"/>
          <w:szCs w:val="24"/>
        </w:rPr>
        <w:t xml:space="preserve">Дава съгласие </w:t>
      </w:r>
      <w:r>
        <w:rPr>
          <w:rFonts w:ascii="Times New Roman" w:eastAsia="Times New Roman" w:hAnsi="Times New Roman" w:cs="Times New Roman"/>
          <w:sz w:val="24"/>
          <w:szCs w:val="24"/>
        </w:rPr>
        <w:t>з</w:t>
      </w:r>
      <w:r w:rsidRPr="00DE2D94">
        <w:rPr>
          <w:rFonts w:ascii="Times New Roman" w:eastAsia="Times New Roman" w:hAnsi="Times New Roman" w:cs="Times New Roman"/>
          <w:sz w:val="24"/>
          <w:szCs w:val="24"/>
        </w:rPr>
        <w:t>а отпус</w:t>
      </w:r>
      <w:r>
        <w:rPr>
          <w:rFonts w:ascii="Times New Roman" w:eastAsia="Times New Roman" w:hAnsi="Times New Roman" w:cs="Times New Roman"/>
          <w:sz w:val="24"/>
          <w:szCs w:val="24"/>
        </w:rPr>
        <w:t xml:space="preserve">кане на </w:t>
      </w:r>
      <w:r w:rsidRPr="00DE2D94">
        <w:rPr>
          <w:rFonts w:ascii="Times New Roman" w:eastAsia="Times New Roman" w:hAnsi="Times New Roman" w:cs="Times New Roman"/>
          <w:sz w:val="24"/>
          <w:szCs w:val="24"/>
        </w:rPr>
        <w:t>еднократна социална помощ в размер на 500. 00 лв. на</w:t>
      </w:r>
      <w:r>
        <w:rPr>
          <w:rFonts w:ascii="Times New Roman" w:eastAsia="Times New Roman" w:hAnsi="Times New Roman" w:cs="Times New Roman"/>
          <w:sz w:val="24"/>
          <w:szCs w:val="24"/>
        </w:rPr>
        <w:t xml:space="preserve"> Г</w:t>
      </w:r>
      <w:r w:rsidR="000B7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w:t>
      </w:r>
      <w:r w:rsidR="000B7153">
        <w:rPr>
          <w:rFonts w:ascii="Times New Roman" w:eastAsia="Times New Roman" w:hAnsi="Times New Roman" w:cs="Times New Roman"/>
          <w:sz w:val="24"/>
          <w:szCs w:val="24"/>
        </w:rPr>
        <w:t>.</w:t>
      </w:r>
      <w:r>
        <w:rPr>
          <w:rFonts w:ascii="Times New Roman" w:eastAsia="Times New Roman" w:hAnsi="Times New Roman" w:cs="Times New Roman"/>
          <w:sz w:val="24"/>
          <w:szCs w:val="24"/>
        </w:rPr>
        <w:t>, жител на гр.</w:t>
      </w:r>
      <w:r w:rsidRPr="00DE2D94">
        <w:rPr>
          <w:rFonts w:ascii="Times New Roman" w:eastAsia="Times New Roman" w:hAnsi="Times New Roman" w:cs="Times New Roman"/>
          <w:sz w:val="24"/>
          <w:szCs w:val="24"/>
        </w:rPr>
        <w:t xml:space="preserve"> Момчилград.</w:t>
      </w:r>
    </w:p>
    <w:p w:rsidR="003C1DB8" w:rsidRPr="003C1DB8" w:rsidRDefault="003C1DB8" w:rsidP="003C1DB8">
      <w:pPr>
        <w:pStyle w:val="a8"/>
        <w:tabs>
          <w:tab w:val="left" w:pos="720"/>
          <w:tab w:val="left" w:pos="1260"/>
        </w:tabs>
        <w:ind w:left="0" w:right="-72"/>
        <w:jc w:val="both"/>
        <w:rPr>
          <w:rFonts w:ascii="Times New Roman" w:hAnsi="Times New Roman" w:cs="Times New Roman"/>
        </w:rPr>
      </w:pPr>
      <w:r w:rsidRPr="003C1DB8">
        <w:rPr>
          <w:rFonts w:ascii="Times New Roman" w:hAnsi="Times New Roman" w:cs="Times New Roman"/>
          <w:b/>
          <w:i/>
        </w:rPr>
        <w:t>Част от данните са заличени съгласно чл. 23 от Закона за защита на личните данни.</w:t>
      </w:r>
    </w:p>
    <w:tbl>
      <w:tblPr>
        <w:tblW w:w="9168" w:type="dxa"/>
        <w:tblInd w:w="129" w:type="dxa"/>
        <w:tblBorders>
          <w:top w:val="double" w:sz="4" w:space="0" w:color="auto"/>
        </w:tblBorders>
        <w:tblCellMar>
          <w:left w:w="70" w:type="dxa"/>
          <w:right w:w="70" w:type="dxa"/>
        </w:tblCellMar>
        <w:tblLook w:val="0000" w:firstRow="0" w:lastRow="0" w:firstColumn="0" w:lastColumn="0" w:noHBand="0" w:noVBand="0"/>
      </w:tblPr>
      <w:tblGrid>
        <w:gridCol w:w="9168"/>
      </w:tblGrid>
      <w:tr w:rsidR="00B8448D" w:rsidTr="00B8448D">
        <w:tblPrEx>
          <w:tblCellMar>
            <w:top w:w="0" w:type="dxa"/>
            <w:bottom w:w="0" w:type="dxa"/>
          </w:tblCellMar>
        </w:tblPrEx>
        <w:trPr>
          <w:trHeight w:val="100"/>
        </w:trPr>
        <w:tc>
          <w:tcPr>
            <w:tcW w:w="9168" w:type="dxa"/>
          </w:tcPr>
          <w:p w:rsidR="00B8448D" w:rsidRDefault="00B8448D" w:rsidP="00331E3B">
            <w:pPr>
              <w:spacing w:after="0" w:line="240" w:lineRule="auto"/>
              <w:rPr>
                <w:rFonts w:ascii="Times New Roman" w:eastAsia="Times New Roman" w:hAnsi="Times New Roman" w:cs="Times New Roman"/>
                <w:sz w:val="24"/>
                <w:szCs w:val="24"/>
              </w:rPr>
            </w:pPr>
          </w:p>
        </w:tc>
      </w:tr>
    </w:tbl>
    <w:p w:rsidR="003D1BCB" w:rsidRDefault="004313F0" w:rsidP="003D1BCB">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3D1BCB">
        <w:rPr>
          <w:rFonts w:ascii="Times New Roman" w:hAnsi="Times New Roman" w:cs="Times New Roman"/>
          <w:i/>
          <w:color w:val="000000"/>
          <w:sz w:val="24"/>
          <w:szCs w:val="24"/>
        </w:rPr>
        <w:t>50</w:t>
      </w:r>
      <w:r w:rsidRPr="004010E0">
        <w:rPr>
          <w:rFonts w:ascii="Times New Roman" w:hAnsi="Times New Roman" w:cs="Times New Roman"/>
          <w:i/>
          <w:color w:val="000000"/>
          <w:sz w:val="24"/>
          <w:szCs w:val="24"/>
        </w:rPr>
        <w:t>/</w:t>
      </w:r>
      <w:r w:rsidR="003D1BCB">
        <w:rPr>
          <w:rFonts w:ascii="Times New Roman" w:hAnsi="Times New Roman" w:cs="Times New Roman"/>
          <w:i/>
          <w:color w:val="000000"/>
          <w:sz w:val="24"/>
          <w:szCs w:val="24"/>
        </w:rPr>
        <w:t>18</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3D1BCB" w:rsidRPr="00853E40">
        <w:rPr>
          <w:rFonts w:ascii="Times New Roman" w:hAnsi="Times New Roman" w:cs="Times New Roman"/>
          <w:i/>
          <w:sz w:val="24"/>
          <w:szCs w:val="24"/>
        </w:rPr>
        <w:t xml:space="preserve">Участие в редовно заседание на Общото събрание на „Асоциация по </w:t>
      </w:r>
      <w:proofErr w:type="spellStart"/>
      <w:r w:rsidR="003D1BCB" w:rsidRPr="00853E40">
        <w:rPr>
          <w:rFonts w:ascii="Times New Roman" w:hAnsi="Times New Roman" w:cs="Times New Roman"/>
          <w:i/>
          <w:sz w:val="24"/>
          <w:szCs w:val="24"/>
        </w:rPr>
        <w:t>ВиК</w:t>
      </w:r>
      <w:proofErr w:type="spellEnd"/>
      <w:r w:rsidR="003D1BCB" w:rsidRPr="00853E40">
        <w:rPr>
          <w:rFonts w:ascii="Times New Roman" w:hAnsi="Times New Roman" w:cs="Times New Roman"/>
          <w:i/>
          <w:sz w:val="24"/>
          <w:szCs w:val="24"/>
        </w:rPr>
        <w:t xml:space="preserve"> - Кърджали“, определяне на мандат на представителя на община Момчилград, насрочено за 15.12. 2020 г.</w:t>
      </w:r>
    </w:p>
    <w:p w:rsidR="004313F0" w:rsidRPr="00DC0D2E" w:rsidRDefault="004313F0" w:rsidP="004313F0">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4313F0" w:rsidRDefault="004313F0" w:rsidP="004313F0">
      <w:pPr>
        <w:spacing w:after="0" w:line="240" w:lineRule="auto"/>
        <w:ind w:left="2112" w:firstLine="720"/>
        <w:jc w:val="both"/>
        <w:rPr>
          <w:rFonts w:ascii="Times New Roman" w:hAnsi="Times New Roman" w:cs="Times New Roman"/>
          <w:sz w:val="24"/>
          <w:szCs w:val="24"/>
        </w:rPr>
      </w:pPr>
    </w:p>
    <w:p w:rsidR="003160D1" w:rsidRPr="0061398A" w:rsidRDefault="004313F0" w:rsidP="00C42571">
      <w:pPr>
        <w:tabs>
          <w:tab w:val="left" w:pos="567"/>
          <w:tab w:val="left" w:pos="1717"/>
        </w:tabs>
        <w:spacing w:after="0" w:line="240" w:lineRule="auto"/>
        <w:jc w:val="center"/>
        <w:rPr>
          <w:rFonts w:ascii="Times New Roman" w:eastAsia="Times New Roman" w:hAnsi="Times New Roman" w:cs="Times New Roman"/>
          <w:color w:val="000000"/>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145  </w:t>
      </w:r>
    </w:p>
    <w:p w:rsidR="003160D1" w:rsidRPr="002D60C7" w:rsidRDefault="003160D1" w:rsidP="003160D1">
      <w:pPr>
        <w:spacing w:after="0" w:line="240" w:lineRule="auto"/>
        <w:ind w:firstLine="709"/>
        <w:jc w:val="both"/>
        <w:rPr>
          <w:rFonts w:ascii="Times New Roman" w:hAnsi="Times New Roman" w:cs="Times New Roman"/>
          <w:b/>
          <w:sz w:val="24"/>
          <w:szCs w:val="24"/>
        </w:rPr>
      </w:pPr>
      <w:r w:rsidRPr="002D60C7">
        <w:rPr>
          <w:rFonts w:ascii="Times New Roman" w:hAnsi="Times New Roman" w:cs="Times New Roman"/>
          <w:b/>
          <w:sz w:val="24"/>
          <w:szCs w:val="24"/>
        </w:rPr>
        <w:t>На основание чл. 21, ал. 1, т. 23 и ал. 2 от ЗМСМА, във връзка с чл. 198е, ал. 3 и ал. 5 от Закона за водите /ЗВ/ и във връзка с Покана с Изх. №АВиК-01-293 от 12.11.2020 г. и наш Вх. №4600-17 от 13.11.2020 г. за свикване на общото събрание на Асоциация по В и К на обособената територия, обслужвана от „</w:t>
      </w:r>
      <w:proofErr w:type="spellStart"/>
      <w:r w:rsidRPr="002D60C7">
        <w:rPr>
          <w:rFonts w:ascii="Times New Roman" w:hAnsi="Times New Roman" w:cs="Times New Roman"/>
          <w:b/>
          <w:sz w:val="24"/>
          <w:szCs w:val="24"/>
        </w:rPr>
        <w:t>ВиК</w:t>
      </w:r>
      <w:proofErr w:type="spellEnd"/>
      <w:r w:rsidRPr="002D60C7">
        <w:rPr>
          <w:rFonts w:ascii="Times New Roman" w:hAnsi="Times New Roman" w:cs="Times New Roman"/>
          <w:b/>
          <w:sz w:val="24"/>
          <w:szCs w:val="24"/>
        </w:rPr>
        <w:t>" ООД, гр. Кърджали Общински съвет – Момчилград приема:</w:t>
      </w:r>
    </w:p>
    <w:p w:rsidR="003160D1" w:rsidRPr="002D60C7" w:rsidRDefault="003160D1" w:rsidP="003160D1">
      <w:pPr>
        <w:spacing w:after="0" w:line="240" w:lineRule="auto"/>
        <w:ind w:firstLine="709"/>
        <w:jc w:val="both"/>
        <w:rPr>
          <w:rFonts w:ascii="Times New Roman" w:hAnsi="Times New Roman" w:cs="Times New Roman"/>
          <w:sz w:val="24"/>
          <w:szCs w:val="24"/>
        </w:rPr>
      </w:pPr>
      <w:r w:rsidRPr="002D60C7">
        <w:rPr>
          <w:rFonts w:ascii="Times New Roman" w:hAnsi="Times New Roman" w:cs="Times New Roman"/>
          <w:sz w:val="24"/>
          <w:szCs w:val="24"/>
        </w:rPr>
        <w:t xml:space="preserve">1. За насроченото Общо събрание на </w:t>
      </w:r>
      <w:r w:rsidRPr="002D60C7">
        <w:rPr>
          <w:rFonts w:ascii="Times New Roman" w:hAnsi="Times New Roman" w:cs="Times New Roman"/>
          <w:b/>
          <w:sz w:val="24"/>
          <w:szCs w:val="24"/>
        </w:rPr>
        <w:t xml:space="preserve">15 декември 2020 г. </w:t>
      </w:r>
      <w:r w:rsidRPr="002D60C7">
        <w:rPr>
          <w:rFonts w:ascii="Times New Roman" w:hAnsi="Times New Roman" w:cs="Times New Roman"/>
          <w:sz w:val="24"/>
          <w:szCs w:val="24"/>
        </w:rPr>
        <w:t xml:space="preserve">на «Асоциацията по В и К – Кърджали» </w:t>
      </w:r>
      <w:r w:rsidRPr="002D60C7">
        <w:rPr>
          <w:rFonts w:ascii="Times New Roman" w:hAnsi="Times New Roman" w:cs="Times New Roman"/>
          <w:b/>
          <w:sz w:val="24"/>
          <w:szCs w:val="24"/>
        </w:rPr>
        <w:t xml:space="preserve">ОПРЕДЕЛЯ </w:t>
      </w:r>
      <w:r w:rsidRPr="002D60C7">
        <w:rPr>
          <w:rFonts w:ascii="Times New Roman" w:hAnsi="Times New Roman" w:cs="Times New Roman"/>
          <w:sz w:val="24"/>
          <w:szCs w:val="24"/>
        </w:rPr>
        <w:t xml:space="preserve">представителят на Община Момчилград  </w:t>
      </w:r>
      <w:proofErr w:type="spellStart"/>
      <w:r w:rsidRPr="002D60C7">
        <w:rPr>
          <w:rFonts w:ascii="Times New Roman" w:hAnsi="Times New Roman" w:cs="Times New Roman"/>
          <w:sz w:val="24"/>
          <w:szCs w:val="24"/>
        </w:rPr>
        <w:t>Илкнур</w:t>
      </w:r>
      <w:proofErr w:type="spellEnd"/>
      <w:r w:rsidRPr="002D60C7">
        <w:rPr>
          <w:rFonts w:ascii="Times New Roman" w:hAnsi="Times New Roman" w:cs="Times New Roman"/>
          <w:sz w:val="24"/>
          <w:szCs w:val="24"/>
        </w:rPr>
        <w:t xml:space="preserve"> Кязим – Кмет на община Момчилград, да вземе участие в Общо събрание. При невъзможност за участие на Кмета на Общината в Общото събрание на «Асоциацията по В и К – Кърджали» упълномощава свой представител  инж. Алие Ибрахим  – заместник кмет на Община Момчилград. </w:t>
      </w:r>
    </w:p>
    <w:p w:rsidR="003160D1" w:rsidRPr="002D60C7" w:rsidRDefault="003160D1" w:rsidP="003160D1">
      <w:pPr>
        <w:shd w:val="clear" w:color="auto" w:fill="FFFFFF"/>
        <w:spacing w:after="0" w:line="240" w:lineRule="auto"/>
        <w:ind w:firstLine="708"/>
        <w:jc w:val="both"/>
        <w:rPr>
          <w:rFonts w:ascii="Times New Roman" w:hAnsi="Times New Roman" w:cs="Times New Roman"/>
          <w:sz w:val="24"/>
          <w:szCs w:val="24"/>
        </w:rPr>
      </w:pPr>
      <w:r w:rsidRPr="002D60C7">
        <w:rPr>
          <w:rFonts w:ascii="Times New Roman" w:hAnsi="Times New Roman" w:cs="Times New Roman"/>
          <w:sz w:val="24"/>
          <w:szCs w:val="24"/>
        </w:rPr>
        <w:t>2.</w:t>
      </w:r>
      <w:r w:rsidRPr="002D60C7">
        <w:rPr>
          <w:rFonts w:ascii="Times New Roman" w:hAnsi="Times New Roman" w:cs="Times New Roman"/>
          <w:b/>
          <w:sz w:val="24"/>
          <w:szCs w:val="24"/>
        </w:rPr>
        <w:t>ДАВА МАНДАТ</w:t>
      </w:r>
      <w:r w:rsidRPr="002D60C7">
        <w:rPr>
          <w:rFonts w:ascii="Times New Roman" w:hAnsi="Times New Roman" w:cs="Times New Roman"/>
          <w:sz w:val="24"/>
          <w:szCs w:val="24"/>
        </w:rPr>
        <w:t xml:space="preserve"> на </w:t>
      </w:r>
      <w:proofErr w:type="spellStart"/>
      <w:r w:rsidRPr="002D60C7">
        <w:rPr>
          <w:rFonts w:ascii="Times New Roman" w:hAnsi="Times New Roman" w:cs="Times New Roman"/>
          <w:sz w:val="24"/>
          <w:szCs w:val="24"/>
        </w:rPr>
        <w:t>Илкнур</w:t>
      </w:r>
      <w:proofErr w:type="spellEnd"/>
      <w:r w:rsidRPr="002D60C7">
        <w:rPr>
          <w:rFonts w:ascii="Times New Roman" w:hAnsi="Times New Roman" w:cs="Times New Roman"/>
          <w:sz w:val="24"/>
          <w:szCs w:val="24"/>
        </w:rPr>
        <w:t xml:space="preserve"> </w:t>
      </w:r>
      <w:proofErr w:type="spellStart"/>
      <w:r w:rsidRPr="002D60C7">
        <w:rPr>
          <w:rFonts w:ascii="Times New Roman" w:hAnsi="Times New Roman" w:cs="Times New Roman"/>
          <w:sz w:val="24"/>
          <w:szCs w:val="24"/>
        </w:rPr>
        <w:t>Кюзим</w:t>
      </w:r>
      <w:proofErr w:type="spellEnd"/>
      <w:r w:rsidRPr="002D60C7">
        <w:rPr>
          <w:rFonts w:ascii="Times New Roman" w:hAnsi="Times New Roman" w:cs="Times New Roman"/>
          <w:sz w:val="24"/>
          <w:szCs w:val="24"/>
        </w:rPr>
        <w:t xml:space="preserve"> – Кмет на община Момчилград, в качеството</w:t>
      </w:r>
      <w:r>
        <w:rPr>
          <w:rFonts w:ascii="Times New Roman" w:hAnsi="Times New Roman" w:cs="Times New Roman"/>
          <w:sz w:val="24"/>
          <w:szCs w:val="24"/>
          <w:lang w:val="en-US"/>
        </w:rPr>
        <w:t xml:space="preserve"> </w:t>
      </w:r>
      <w:r w:rsidRPr="002D60C7">
        <w:rPr>
          <w:rFonts w:ascii="Times New Roman" w:hAnsi="Times New Roman" w:cs="Times New Roman"/>
          <w:sz w:val="24"/>
          <w:szCs w:val="24"/>
        </w:rPr>
        <w:t xml:space="preserve"> му на представител на община Момчилград или  инж. Алие Ибрахим  – заместник кмет на Община Момчилград в общото събрание на Асоциацията за представяне на позицията както следва:</w:t>
      </w:r>
    </w:p>
    <w:p w:rsidR="003160D1" w:rsidRPr="002D60C7" w:rsidRDefault="003160D1" w:rsidP="003160D1">
      <w:pPr>
        <w:shd w:val="clear" w:color="auto" w:fill="FFFFFF"/>
        <w:spacing w:after="0" w:line="240" w:lineRule="auto"/>
        <w:ind w:firstLine="708"/>
        <w:jc w:val="both"/>
        <w:rPr>
          <w:rFonts w:ascii="Times New Roman" w:hAnsi="Times New Roman" w:cs="Times New Roman"/>
          <w:sz w:val="24"/>
          <w:szCs w:val="24"/>
        </w:rPr>
      </w:pPr>
      <w:r w:rsidRPr="002D60C7">
        <w:rPr>
          <w:rFonts w:ascii="Times New Roman" w:hAnsi="Times New Roman" w:cs="Times New Roman"/>
          <w:b/>
          <w:sz w:val="24"/>
          <w:szCs w:val="24"/>
        </w:rPr>
        <w:t>по т. 1</w:t>
      </w:r>
      <w:r w:rsidRPr="002D60C7">
        <w:rPr>
          <w:rFonts w:ascii="Times New Roman" w:hAnsi="Times New Roman" w:cs="Times New Roman"/>
          <w:sz w:val="24"/>
          <w:szCs w:val="24"/>
        </w:rPr>
        <w:t xml:space="preserve"> – да гласува за приемане на годишния отчет за дейността на Асоциацията за 2019 год., в изпълнение на чл. 198в, ал. 4, т. 10 от Закона за водите и чл. 9, ал. 2 от Правилника за организацията и дейността на асоциациите по водоснабдяване и канализация /</w:t>
      </w:r>
      <w:proofErr w:type="spellStart"/>
      <w:r w:rsidRPr="002D60C7">
        <w:rPr>
          <w:rFonts w:ascii="Times New Roman" w:hAnsi="Times New Roman" w:cs="Times New Roman"/>
          <w:sz w:val="24"/>
          <w:szCs w:val="24"/>
        </w:rPr>
        <w:t>ПОДАВиК</w:t>
      </w:r>
      <w:proofErr w:type="spellEnd"/>
      <w:r w:rsidRPr="002D60C7">
        <w:rPr>
          <w:rFonts w:ascii="Times New Roman" w:hAnsi="Times New Roman" w:cs="Times New Roman"/>
          <w:sz w:val="24"/>
          <w:szCs w:val="24"/>
        </w:rPr>
        <w:t>/.</w:t>
      </w:r>
    </w:p>
    <w:p w:rsidR="003160D1" w:rsidRPr="002D60C7" w:rsidRDefault="003160D1" w:rsidP="003160D1">
      <w:pPr>
        <w:shd w:val="clear" w:color="auto" w:fill="FFFFFF"/>
        <w:spacing w:after="0" w:line="240" w:lineRule="auto"/>
        <w:ind w:firstLine="708"/>
        <w:jc w:val="both"/>
        <w:rPr>
          <w:rFonts w:ascii="Times New Roman" w:hAnsi="Times New Roman" w:cs="Times New Roman"/>
          <w:sz w:val="24"/>
          <w:szCs w:val="24"/>
        </w:rPr>
      </w:pPr>
      <w:r w:rsidRPr="002D60C7">
        <w:rPr>
          <w:rFonts w:ascii="Times New Roman" w:hAnsi="Times New Roman" w:cs="Times New Roman"/>
          <w:b/>
          <w:sz w:val="24"/>
          <w:szCs w:val="24"/>
        </w:rPr>
        <w:t>по т.2</w:t>
      </w:r>
      <w:r w:rsidRPr="002D60C7">
        <w:rPr>
          <w:rFonts w:ascii="Times New Roman" w:hAnsi="Times New Roman" w:cs="Times New Roman"/>
          <w:sz w:val="24"/>
          <w:szCs w:val="24"/>
        </w:rPr>
        <w:t xml:space="preserve"> – да гласува за приемане на отчета за изпълнението на бюджета на Асоциацията за 2019 год., в съответствие с чл. 9, ал. 2 от </w:t>
      </w:r>
      <w:proofErr w:type="spellStart"/>
      <w:r w:rsidRPr="002D60C7">
        <w:rPr>
          <w:rFonts w:ascii="Times New Roman" w:hAnsi="Times New Roman" w:cs="Times New Roman"/>
          <w:sz w:val="24"/>
          <w:szCs w:val="24"/>
        </w:rPr>
        <w:t>ПОДАВиК</w:t>
      </w:r>
      <w:proofErr w:type="spellEnd"/>
      <w:r w:rsidRPr="002D60C7">
        <w:rPr>
          <w:rFonts w:ascii="Times New Roman" w:hAnsi="Times New Roman" w:cs="Times New Roman"/>
          <w:sz w:val="24"/>
          <w:szCs w:val="24"/>
        </w:rPr>
        <w:t>.</w:t>
      </w:r>
    </w:p>
    <w:p w:rsidR="003160D1" w:rsidRPr="002D60C7" w:rsidRDefault="003160D1" w:rsidP="003160D1">
      <w:pPr>
        <w:shd w:val="clear" w:color="auto" w:fill="FFFFFF"/>
        <w:spacing w:after="0" w:line="240" w:lineRule="auto"/>
        <w:ind w:firstLine="708"/>
        <w:jc w:val="both"/>
        <w:rPr>
          <w:rFonts w:ascii="Times New Roman" w:hAnsi="Times New Roman" w:cs="Times New Roman"/>
          <w:sz w:val="24"/>
          <w:szCs w:val="24"/>
        </w:rPr>
      </w:pPr>
      <w:r w:rsidRPr="002D60C7">
        <w:rPr>
          <w:rFonts w:ascii="Times New Roman" w:hAnsi="Times New Roman" w:cs="Times New Roman"/>
          <w:b/>
          <w:sz w:val="24"/>
          <w:szCs w:val="24"/>
        </w:rPr>
        <w:t>по т.3</w:t>
      </w:r>
      <w:r w:rsidRPr="002D60C7">
        <w:rPr>
          <w:rFonts w:ascii="Times New Roman" w:hAnsi="Times New Roman" w:cs="Times New Roman"/>
          <w:sz w:val="24"/>
          <w:szCs w:val="24"/>
        </w:rPr>
        <w:t xml:space="preserve"> – да гласува за приемане на бюджета на Асоциацията за 2020 год., съгласно чл. 198в, ал. 4, т. 9 от ЗВ и чл. 21, ал. 1 във </w:t>
      </w:r>
      <w:proofErr w:type="spellStart"/>
      <w:r w:rsidRPr="002D60C7">
        <w:rPr>
          <w:rFonts w:ascii="Times New Roman" w:hAnsi="Times New Roman" w:cs="Times New Roman"/>
          <w:sz w:val="24"/>
          <w:szCs w:val="24"/>
        </w:rPr>
        <w:t>вр</w:t>
      </w:r>
      <w:proofErr w:type="spellEnd"/>
      <w:r w:rsidRPr="002D60C7">
        <w:rPr>
          <w:rFonts w:ascii="Times New Roman" w:hAnsi="Times New Roman" w:cs="Times New Roman"/>
          <w:sz w:val="24"/>
          <w:szCs w:val="24"/>
        </w:rPr>
        <w:t xml:space="preserve">. с чл. 9, ал. 2 от </w:t>
      </w:r>
      <w:proofErr w:type="spellStart"/>
      <w:r w:rsidRPr="002D60C7">
        <w:rPr>
          <w:rFonts w:ascii="Times New Roman" w:hAnsi="Times New Roman" w:cs="Times New Roman"/>
          <w:sz w:val="24"/>
          <w:szCs w:val="24"/>
        </w:rPr>
        <w:t>ПОДАВиК</w:t>
      </w:r>
      <w:proofErr w:type="spellEnd"/>
      <w:r w:rsidRPr="002D60C7">
        <w:rPr>
          <w:rFonts w:ascii="Times New Roman" w:hAnsi="Times New Roman" w:cs="Times New Roman"/>
          <w:sz w:val="24"/>
          <w:szCs w:val="24"/>
        </w:rPr>
        <w:t>.</w:t>
      </w:r>
    </w:p>
    <w:p w:rsidR="003160D1" w:rsidRPr="002D60C7" w:rsidRDefault="003160D1" w:rsidP="003160D1">
      <w:pPr>
        <w:shd w:val="clear" w:color="auto" w:fill="FFFFFF"/>
        <w:tabs>
          <w:tab w:val="left" w:leader="dot" w:pos="4003"/>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en-US"/>
        </w:rPr>
        <w:t xml:space="preserve">            </w:t>
      </w:r>
      <w:r w:rsidRPr="002D60C7">
        <w:rPr>
          <w:rFonts w:ascii="Times New Roman" w:hAnsi="Times New Roman" w:cs="Times New Roman"/>
          <w:b/>
          <w:sz w:val="24"/>
          <w:szCs w:val="24"/>
        </w:rPr>
        <w:t>по</w:t>
      </w:r>
      <w:r w:rsidRPr="002D60C7">
        <w:rPr>
          <w:rFonts w:ascii="Times New Roman" w:hAnsi="Times New Roman" w:cs="Times New Roman"/>
          <w:sz w:val="24"/>
          <w:szCs w:val="24"/>
        </w:rPr>
        <w:t xml:space="preserve"> </w:t>
      </w:r>
      <w:r w:rsidRPr="002D60C7">
        <w:rPr>
          <w:rFonts w:ascii="Times New Roman" w:hAnsi="Times New Roman" w:cs="Times New Roman"/>
          <w:b/>
          <w:sz w:val="24"/>
          <w:szCs w:val="24"/>
        </w:rPr>
        <w:t>т.4</w:t>
      </w:r>
      <w:r w:rsidRPr="002D60C7">
        <w:rPr>
          <w:rFonts w:ascii="Times New Roman" w:hAnsi="Times New Roman" w:cs="Times New Roman"/>
          <w:sz w:val="24"/>
          <w:szCs w:val="24"/>
        </w:rPr>
        <w:t xml:space="preserve"> – да гласува за приемане на препоръчителния размер на вноската на държавата в бюджета на</w:t>
      </w:r>
      <w:r w:rsidRPr="002D60C7">
        <w:rPr>
          <w:rFonts w:ascii="Times New Roman" w:hAnsi="Times New Roman" w:cs="Times New Roman"/>
          <w:b/>
          <w:sz w:val="24"/>
          <w:szCs w:val="24"/>
        </w:rPr>
        <w:t xml:space="preserve"> </w:t>
      </w:r>
      <w:r w:rsidRPr="002D60C7">
        <w:rPr>
          <w:rFonts w:ascii="Times New Roman" w:hAnsi="Times New Roman" w:cs="Times New Roman"/>
          <w:sz w:val="24"/>
          <w:szCs w:val="24"/>
        </w:rPr>
        <w:t xml:space="preserve">Асоциацията за 2021 г. да бъде 20 000,00 </w:t>
      </w:r>
      <w:r>
        <w:rPr>
          <w:rFonts w:ascii="Times New Roman" w:hAnsi="Times New Roman" w:cs="Times New Roman"/>
          <w:sz w:val="24"/>
          <w:szCs w:val="24"/>
        </w:rPr>
        <w:t>(</w:t>
      </w:r>
      <w:r w:rsidRPr="002D60C7">
        <w:rPr>
          <w:rFonts w:ascii="Times New Roman" w:hAnsi="Times New Roman" w:cs="Times New Roman"/>
          <w:sz w:val="24"/>
          <w:szCs w:val="24"/>
        </w:rPr>
        <w:t>двадесет хиляди</w:t>
      </w:r>
      <w:r>
        <w:rPr>
          <w:rFonts w:ascii="Times New Roman" w:hAnsi="Times New Roman" w:cs="Times New Roman"/>
          <w:sz w:val="24"/>
          <w:szCs w:val="24"/>
        </w:rPr>
        <w:t>)</w:t>
      </w:r>
      <w:r w:rsidR="00641773">
        <w:rPr>
          <w:rFonts w:ascii="Times New Roman" w:hAnsi="Times New Roman" w:cs="Times New Roman"/>
          <w:sz w:val="24"/>
          <w:szCs w:val="24"/>
        </w:rPr>
        <w:t>лв.</w:t>
      </w:r>
      <w:r w:rsidRPr="002D60C7">
        <w:rPr>
          <w:rFonts w:ascii="Times New Roman" w:hAnsi="Times New Roman" w:cs="Times New Roman"/>
          <w:sz w:val="24"/>
          <w:szCs w:val="24"/>
        </w:rPr>
        <w:t xml:space="preserve"> </w:t>
      </w:r>
    </w:p>
    <w:p w:rsidR="003160D1" w:rsidRDefault="003160D1" w:rsidP="003160D1">
      <w:pPr>
        <w:shd w:val="clear" w:color="auto" w:fill="FFFFFF"/>
        <w:tabs>
          <w:tab w:val="left" w:leader="dot" w:pos="4003"/>
        </w:tabs>
        <w:spacing w:after="0" w:line="240" w:lineRule="auto"/>
        <w:jc w:val="both"/>
        <w:rPr>
          <w:rFonts w:ascii="Times New Roman" w:hAnsi="Times New Roman" w:cs="Times New Roman"/>
          <w:sz w:val="24"/>
          <w:szCs w:val="24"/>
          <w:lang w:eastAsia="en-US"/>
        </w:rPr>
      </w:pPr>
      <w:r w:rsidRPr="002D60C7">
        <w:rPr>
          <w:rFonts w:ascii="Times New Roman" w:hAnsi="Times New Roman" w:cs="Times New Roman"/>
          <w:b/>
          <w:sz w:val="24"/>
          <w:szCs w:val="24"/>
          <w:lang w:val="en-US"/>
        </w:rPr>
        <w:t xml:space="preserve">             </w:t>
      </w:r>
      <w:r w:rsidRPr="002D60C7">
        <w:rPr>
          <w:rFonts w:ascii="Times New Roman" w:hAnsi="Times New Roman" w:cs="Times New Roman"/>
          <w:b/>
          <w:sz w:val="24"/>
          <w:szCs w:val="24"/>
        </w:rPr>
        <w:t>по</w:t>
      </w:r>
      <w:r w:rsidRPr="002D60C7">
        <w:rPr>
          <w:rFonts w:ascii="Times New Roman" w:hAnsi="Times New Roman" w:cs="Times New Roman"/>
          <w:sz w:val="24"/>
          <w:szCs w:val="24"/>
        </w:rPr>
        <w:t xml:space="preserve"> </w:t>
      </w:r>
      <w:r w:rsidRPr="002D60C7">
        <w:rPr>
          <w:rFonts w:ascii="Times New Roman" w:hAnsi="Times New Roman" w:cs="Times New Roman"/>
          <w:b/>
          <w:sz w:val="24"/>
          <w:szCs w:val="24"/>
        </w:rPr>
        <w:t>т.5</w:t>
      </w:r>
      <w:r w:rsidRPr="002D60C7">
        <w:rPr>
          <w:rFonts w:ascii="Times New Roman" w:hAnsi="Times New Roman" w:cs="Times New Roman"/>
          <w:sz w:val="24"/>
          <w:szCs w:val="24"/>
        </w:rPr>
        <w:t xml:space="preserve"> – да гласува за приемане</w:t>
      </w:r>
      <w:r w:rsidRPr="002D60C7">
        <w:rPr>
          <w:rFonts w:ascii="Times New Roman" w:hAnsi="Times New Roman" w:cs="Times New Roman"/>
          <w:sz w:val="24"/>
          <w:szCs w:val="24"/>
          <w:lang w:val="en-GB"/>
        </w:rPr>
        <w:t xml:space="preserve"> </w:t>
      </w:r>
      <w:r w:rsidRPr="002D60C7">
        <w:rPr>
          <w:rFonts w:ascii="Times New Roman" w:hAnsi="Times New Roman" w:cs="Times New Roman"/>
          <w:sz w:val="24"/>
          <w:szCs w:val="24"/>
        </w:rPr>
        <w:t>на подробна инвестиционна програма за 2020 г.</w:t>
      </w:r>
      <w:r w:rsidRPr="002D60C7">
        <w:rPr>
          <w:rFonts w:ascii="Times New Roman" w:hAnsi="Times New Roman" w:cs="Times New Roman"/>
          <w:sz w:val="24"/>
          <w:szCs w:val="24"/>
          <w:lang w:eastAsia="en-US"/>
        </w:rPr>
        <w:t xml:space="preserve"> на „</w:t>
      </w:r>
      <w:proofErr w:type="spellStart"/>
      <w:r w:rsidRPr="002D60C7">
        <w:rPr>
          <w:rFonts w:ascii="Times New Roman" w:hAnsi="Times New Roman" w:cs="Times New Roman"/>
          <w:sz w:val="24"/>
          <w:szCs w:val="24"/>
          <w:lang w:eastAsia="en-US"/>
        </w:rPr>
        <w:t>ВиК</w:t>
      </w:r>
      <w:proofErr w:type="spellEnd"/>
      <w:r w:rsidRPr="002D60C7">
        <w:rPr>
          <w:rFonts w:ascii="Times New Roman" w:hAnsi="Times New Roman" w:cs="Times New Roman"/>
          <w:sz w:val="24"/>
          <w:szCs w:val="24"/>
          <w:lang w:eastAsia="en-US"/>
        </w:rPr>
        <w:t>“ ООД – гр. Кърджали.</w:t>
      </w:r>
    </w:p>
    <w:tbl>
      <w:tblPr>
        <w:tblW w:w="9276" w:type="dxa"/>
        <w:tblInd w:w="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76"/>
      </w:tblGrid>
      <w:tr w:rsidR="00B8448D" w:rsidTr="000B7153">
        <w:tblPrEx>
          <w:tblCellMar>
            <w:top w:w="0" w:type="dxa"/>
            <w:bottom w:w="0" w:type="dxa"/>
          </w:tblCellMar>
        </w:tblPrEx>
        <w:trPr>
          <w:trHeight w:val="132"/>
        </w:trPr>
        <w:tc>
          <w:tcPr>
            <w:tcW w:w="9276" w:type="dxa"/>
            <w:tcBorders>
              <w:left w:val="nil"/>
              <w:bottom w:val="nil"/>
              <w:right w:val="nil"/>
            </w:tcBorders>
          </w:tcPr>
          <w:p w:rsidR="00B8448D" w:rsidRDefault="00B8448D" w:rsidP="003160D1">
            <w:pPr>
              <w:tabs>
                <w:tab w:val="left" w:leader="dot" w:pos="4003"/>
              </w:tabs>
              <w:spacing w:after="0" w:line="240" w:lineRule="auto"/>
              <w:jc w:val="both"/>
              <w:rPr>
                <w:rFonts w:ascii="Times New Roman" w:hAnsi="Times New Roman" w:cs="Times New Roman"/>
                <w:sz w:val="24"/>
                <w:szCs w:val="24"/>
                <w:lang w:val="en-US" w:eastAsia="en-US"/>
              </w:rPr>
            </w:pPr>
          </w:p>
        </w:tc>
      </w:tr>
    </w:tbl>
    <w:p w:rsidR="002D6092" w:rsidRDefault="007B2F4B" w:rsidP="002D6092">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lastRenderedPageBreak/>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2D6092">
        <w:rPr>
          <w:rFonts w:ascii="Times New Roman" w:hAnsi="Times New Roman" w:cs="Times New Roman"/>
          <w:i/>
          <w:color w:val="000000"/>
          <w:sz w:val="24"/>
          <w:szCs w:val="24"/>
        </w:rPr>
        <w:t>51</w:t>
      </w:r>
      <w:r w:rsidRPr="004010E0">
        <w:rPr>
          <w:rFonts w:ascii="Times New Roman" w:hAnsi="Times New Roman" w:cs="Times New Roman"/>
          <w:i/>
          <w:color w:val="000000"/>
          <w:sz w:val="24"/>
          <w:szCs w:val="24"/>
        </w:rPr>
        <w:t>/</w:t>
      </w:r>
      <w:r w:rsidR="002D6092">
        <w:rPr>
          <w:rFonts w:ascii="Times New Roman" w:hAnsi="Times New Roman" w:cs="Times New Roman"/>
          <w:i/>
          <w:color w:val="000000"/>
          <w:sz w:val="24"/>
          <w:szCs w:val="24"/>
        </w:rPr>
        <w:t>1</w:t>
      </w:r>
      <w:r>
        <w:rPr>
          <w:rFonts w:ascii="Times New Roman" w:hAnsi="Times New Roman" w:cs="Times New Roman"/>
          <w:i/>
          <w:color w:val="000000"/>
          <w:sz w:val="24"/>
          <w:szCs w:val="24"/>
        </w:rPr>
        <w:t>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2D6092" w:rsidRPr="00853E40">
        <w:rPr>
          <w:rFonts w:ascii="Times New Roman" w:hAnsi="Times New Roman" w:cs="Times New Roman"/>
          <w:i/>
          <w:sz w:val="24"/>
          <w:szCs w:val="24"/>
        </w:rPr>
        <w:t>Приемане на решение за определяне на дейностите по предоставяне социалната услуга „Обществена трапезария“, която се финансира от Фонд „Социална закрила“ към МТСП, като местна дейност по смисъла на Закона за публичните финанси.</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7B2F4B"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146  </w:t>
      </w:r>
    </w:p>
    <w:p w:rsidR="008C5886" w:rsidRPr="003128A2" w:rsidRDefault="008C5886" w:rsidP="008C5886">
      <w:pPr>
        <w:spacing w:after="0" w:line="240" w:lineRule="auto"/>
        <w:ind w:firstLine="708"/>
        <w:jc w:val="both"/>
        <w:rPr>
          <w:rFonts w:ascii="Times New Roman" w:hAnsi="Times New Roman" w:cs="Times New Roman"/>
          <w:b/>
          <w:sz w:val="24"/>
          <w:szCs w:val="24"/>
        </w:rPr>
      </w:pPr>
      <w:r w:rsidRPr="003128A2">
        <w:rPr>
          <w:rFonts w:ascii="Times New Roman" w:hAnsi="Times New Roman" w:cs="Times New Roman"/>
          <w:b/>
          <w:sz w:val="24"/>
          <w:szCs w:val="24"/>
        </w:rPr>
        <w:t>На основание чл. 21, ал. 1, т. 23 и ал. 2 от ЗМСМА и във връзка с §1, т. 20 от допълнителните разпоредби на Закона за публичните финанси, Общински съвет – Момчилград дава своето съгласие:</w:t>
      </w:r>
    </w:p>
    <w:p w:rsidR="008C5886" w:rsidRPr="003128A2" w:rsidRDefault="008C5886" w:rsidP="008C5886">
      <w:pPr>
        <w:spacing w:after="0" w:line="240" w:lineRule="auto"/>
        <w:ind w:firstLine="708"/>
        <w:jc w:val="both"/>
        <w:rPr>
          <w:rFonts w:ascii="Times New Roman" w:hAnsi="Times New Roman" w:cs="Times New Roman"/>
          <w:sz w:val="24"/>
          <w:szCs w:val="24"/>
        </w:rPr>
      </w:pPr>
      <w:r w:rsidRPr="003128A2">
        <w:rPr>
          <w:rFonts w:ascii="Times New Roman" w:hAnsi="Times New Roman" w:cs="Times New Roman"/>
          <w:sz w:val="24"/>
          <w:szCs w:val="24"/>
        </w:rPr>
        <w:t>1. Община Момчилград да разкрие услугата „Обществена трапезария“ като местна дейност по смисъла на §1, т. 20 от допълнителните разпоредби на Закона за публичните финанси със срок на реализиране на дейностите по предоставяне й, съответстващ на срока на целева програма „Обществени трапезарии“.</w:t>
      </w:r>
    </w:p>
    <w:p w:rsidR="008C5886" w:rsidRPr="003128A2" w:rsidRDefault="008C5886" w:rsidP="008C5886">
      <w:pPr>
        <w:spacing w:after="0" w:line="240" w:lineRule="auto"/>
        <w:ind w:firstLine="708"/>
        <w:jc w:val="both"/>
        <w:rPr>
          <w:rFonts w:ascii="Times New Roman" w:hAnsi="Times New Roman" w:cs="Times New Roman"/>
          <w:sz w:val="24"/>
          <w:szCs w:val="24"/>
        </w:rPr>
      </w:pPr>
      <w:r w:rsidRPr="003128A2">
        <w:rPr>
          <w:rFonts w:ascii="Times New Roman" w:hAnsi="Times New Roman" w:cs="Times New Roman"/>
          <w:sz w:val="24"/>
          <w:szCs w:val="24"/>
        </w:rPr>
        <w:t>2. Община Момчилград да кандидатства за финансиране и реализиране на дейностите по предоставяне на услугата „Обществена трапезария“ по Целева програма „Обществени трапезарии“, финансирана от Фонд „Социална закрила“ към МТСП по реда на чл. 27, ал. 1, т. 2 от Закона за социално подпомагане.</w:t>
      </w:r>
    </w:p>
    <w:p w:rsidR="008C5886" w:rsidRPr="003128A2" w:rsidRDefault="008C5886" w:rsidP="008C5886">
      <w:pPr>
        <w:spacing w:after="0" w:line="240" w:lineRule="auto"/>
        <w:ind w:firstLine="708"/>
        <w:jc w:val="both"/>
        <w:rPr>
          <w:rFonts w:ascii="Times New Roman" w:hAnsi="Times New Roman" w:cs="Times New Roman"/>
          <w:b/>
          <w:sz w:val="24"/>
          <w:szCs w:val="24"/>
        </w:rPr>
      </w:pPr>
      <w:r w:rsidRPr="003128A2">
        <w:rPr>
          <w:rFonts w:ascii="Times New Roman" w:hAnsi="Times New Roman" w:cs="Times New Roman"/>
          <w:sz w:val="24"/>
          <w:szCs w:val="24"/>
        </w:rPr>
        <w:t>3. Възлага на кмета на Община Момчилград да предприеме необходимите действия във връзка с изпълнението на настоящото решение.</w:t>
      </w:r>
    </w:p>
    <w:p w:rsidR="008C5886" w:rsidRDefault="008C5886" w:rsidP="008C5886">
      <w:pPr>
        <w:spacing w:after="0" w:line="240" w:lineRule="auto"/>
        <w:ind w:firstLine="708"/>
        <w:jc w:val="both"/>
        <w:rPr>
          <w:rFonts w:ascii="Times New Roman" w:hAnsi="Times New Roman" w:cs="Times New Roman"/>
          <w:b/>
          <w:sz w:val="24"/>
          <w:szCs w:val="24"/>
        </w:rPr>
      </w:pPr>
    </w:p>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6"/>
      </w:tblGrid>
      <w:tr w:rsidR="00B8448D" w:rsidTr="000B7153">
        <w:tblPrEx>
          <w:tblCellMar>
            <w:top w:w="0" w:type="dxa"/>
            <w:bottom w:w="0" w:type="dxa"/>
          </w:tblCellMar>
        </w:tblPrEx>
        <w:trPr>
          <w:trHeight w:val="108"/>
        </w:trPr>
        <w:tc>
          <w:tcPr>
            <w:tcW w:w="8976" w:type="dxa"/>
            <w:tcBorders>
              <w:left w:val="nil"/>
              <w:bottom w:val="nil"/>
              <w:right w:val="nil"/>
            </w:tcBorders>
          </w:tcPr>
          <w:p w:rsidR="00561FBB" w:rsidRDefault="00561FBB" w:rsidP="00B8448D">
            <w:pPr>
              <w:spacing w:after="0" w:line="240" w:lineRule="auto"/>
              <w:ind w:left="-59" w:firstLine="708"/>
              <w:jc w:val="both"/>
              <w:rPr>
                <w:rFonts w:ascii="Times New Roman" w:hAnsi="Times New Roman" w:cs="Times New Roman"/>
                <w:b/>
                <w:sz w:val="24"/>
                <w:szCs w:val="24"/>
              </w:rPr>
            </w:pPr>
          </w:p>
        </w:tc>
      </w:tr>
    </w:tbl>
    <w:p w:rsidR="008B56E0" w:rsidRDefault="007B2F4B" w:rsidP="008B56E0">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8B56E0">
        <w:rPr>
          <w:rFonts w:ascii="Times New Roman" w:hAnsi="Times New Roman" w:cs="Times New Roman"/>
          <w:i/>
          <w:color w:val="000000"/>
          <w:sz w:val="24"/>
          <w:szCs w:val="24"/>
        </w:rPr>
        <w:t>48</w:t>
      </w:r>
      <w:r w:rsidRPr="004010E0">
        <w:rPr>
          <w:rFonts w:ascii="Times New Roman" w:hAnsi="Times New Roman" w:cs="Times New Roman"/>
          <w:i/>
          <w:color w:val="000000"/>
          <w:sz w:val="24"/>
          <w:szCs w:val="24"/>
        </w:rPr>
        <w:t>/</w:t>
      </w:r>
      <w:r w:rsidR="008B56E0">
        <w:rPr>
          <w:rFonts w:ascii="Times New Roman" w:hAnsi="Times New Roman" w:cs="Times New Roman"/>
          <w:i/>
          <w:color w:val="000000"/>
          <w:sz w:val="24"/>
          <w:szCs w:val="24"/>
        </w:rPr>
        <w:t>16</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8B56E0" w:rsidRPr="007A5E35">
        <w:rPr>
          <w:rFonts w:ascii="Times New Roman" w:hAnsi="Times New Roman" w:cs="Times New Roman"/>
          <w:i/>
          <w:sz w:val="24"/>
          <w:szCs w:val="24"/>
        </w:rPr>
        <w:t>Въвеждане на задължи</w:t>
      </w:r>
      <w:r w:rsidR="008B56E0" w:rsidRPr="00853E40">
        <w:rPr>
          <w:rFonts w:ascii="Times New Roman" w:hAnsi="Times New Roman" w:cs="Times New Roman"/>
          <w:i/>
          <w:sz w:val="24"/>
          <w:szCs w:val="24"/>
        </w:rPr>
        <w:t>телна предучилищна подготовка на 4-годишни деца на територията на община Момчилград.</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7B2F4B"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147  </w:t>
      </w:r>
    </w:p>
    <w:p w:rsidR="000972D5" w:rsidRDefault="000972D5" w:rsidP="000972D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основание чл. 21, ал. 2 от ЗМСМА, във връзка с §16 и §17 от Преходните и заключителни разпоредби от Закона за изменение и допълнение на Закона за предучилищното и училищното образование, Общински съвет – Момчилград реши:</w:t>
      </w:r>
    </w:p>
    <w:p w:rsidR="000972D5" w:rsidRDefault="000972D5" w:rsidP="000972D5">
      <w:pPr>
        <w:spacing w:after="0" w:line="240" w:lineRule="auto"/>
        <w:ind w:firstLine="708"/>
        <w:jc w:val="both"/>
        <w:rPr>
          <w:rFonts w:ascii="Times New Roman" w:eastAsia="Times New Roman" w:hAnsi="Times New Roman" w:cs="Times New Roman"/>
          <w:sz w:val="24"/>
          <w:szCs w:val="24"/>
        </w:rPr>
      </w:pPr>
      <w:r w:rsidRPr="00FA58F3">
        <w:rPr>
          <w:rFonts w:ascii="Times New Roman" w:eastAsia="Times New Roman" w:hAnsi="Times New Roman" w:cs="Times New Roman"/>
          <w:sz w:val="24"/>
          <w:szCs w:val="24"/>
        </w:rPr>
        <w:t xml:space="preserve">Приема въвеждането на задължителната предучилищна подготовка на 4-годишните деца, считано от датата на влизане в сила на решението.  </w:t>
      </w:r>
    </w:p>
    <w:p w:rsidR="000972D5" w:rsidRDefault="000972D5" w:rsidP="000972D5">
      <w:pPr>
        <w:spacing w:after="0" w:line="240" w:lineRule="auto"/>
        <w:ind w:firstLine="708"/>
        <w:jc w:val="both"/>
        <w:rPr>
          <w:rFonts w:ascii="Times New Roman" w:eastAsia="Times New Roman" w:hAnsi="Times New Roman" w:cs="Times New Roman"/>
          <w:sz w:val="24"/>
          <w:szCs w:val="24"/>
        </w:rPr>
      </w:pPr>
    </w:p>
    <w:tbl>
      <w:tblPr>
        <w:tblW w:w="9336" w:type="dxa"/>
        <w:tblInd w:w="33" w:type="dxa"/>
        <w:tblBorders>
          <w:top w:val="double" w:sz="4" w:space="0" w:color="auto"/>
        </w:tblBorders>
        <w:tblCellMar>
          <w:left w:w="70" w:type="dxa"/>
          <w:right w:w="70" w:type="dxa"/>
        </w:tblCellMar>
        <w:tblLook w:val="0000" w:firstRow="0" w:lastRow="0" w:firstColumn="0" w:lastColumn="0" w:noHBand="0" w:noVBand="0"/>
      </w:tblPr>
      <w:tblGrid>
        <w:gridCol w:w="9336"/>
      </w:tblGrid>
      <w:tr w:rsidR="00B8448D" w:rsidTr="00B8448D">
        <w:tblPrEx>
          <w:tblCellMar>
            <w:top w:w="0" w:type="dxa"/>
            <w:bottom w:w="0" w:type="dxa"/>
          </w:tblCellMar>
        </w:tblPrEx>
        <w:trPr>
          <w:trHeight w:val="100"/>
        </w:trPr>
        <w:tc>
          <w:tcPr>
            <w:tcW w:w="9336" w:type="dxa"/>
          </w:tcPr>
          <w:p w:rsidR="00B8448D" w:rsidRDefault="00B8448D" w:rsidP="007B2F4B">
            <w:pPr>
              <w:spacing w:after="0" w:line="240" w:lineRule="auto"/>
              <w:jc w:val="both"/>
              <w:rPr>
                <w:rFonts w:ascii="Times New Roman" w:eastAsia="Times New Roman" w:hAnsi="Times New Roman" w:cs="Times New Roman"/>
                <w:sz w:val="24"/>
                <w:szCs w:val="24"/>
              </w:rPr>
            </w:pPr>
          </w:p>
        </w:tc>
      </w:tr>
    </w:tbl>
    <w:p w:rsidR="008F2169" w:rsidRDefault="007B2F4B" w:rsidP="008F2169">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8F2169">
        <w:rPr>
          <w:rFonts w:ascii="Times New Roman" w:hAnsi="Times New Roman" w:cs="Times New Roman"/>
          <w:i/>
          <w:color w:val="000000"/>
          <w:sz w:val="24"/>
          <w:szCs w:val="24"/>
        </w:rPr>
        <w:t>52</w:t>
      </w:r>
      <w:r w:rsidRPr="004010E0">
        <w:rPr>
          <w:rFonts w:ascii="Times New Roman" w:hAnsi="Times New Roman" w:cs="Times New Roman"/>
          <w:i/>
          <w:color w:val="000000"/>
          <w:sz w:val="24"/>
          <w:szCs w:val="24"/>
        </w:rPr>
        <w:t>/</w:t>
      </w:r>
      <w:r w:rsidR="008F2169">
        <w:rPr>
          <w:rFonts w:ascii="Times New Roman" w:hAnsi="Times New Roman" w:cs="Times New Roman"/>
          <w:i/>
          <w:color w:val="000000"/>
          <w:sz w:val="24"/>
          <w:szCs w:val="24"/>
        </w:rPr>
        <w:t>1</w:t>
      </w:r>
      <w:r>
        <w:rPr>
          <w:rFonts w:ascii="Times New Roman" w:hAnsi="Times New Roman" w:cs="Times New Roman"/>
          <w:i/>
          <w:color w:val="000000"/>
          <w:sz w:val="24"/>
          <w:szCs w:val="24"/>
        </w:rPr>
        <w:t>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8F2169" w:rsidRPr="00853E40">
        <w:rPr>
          <w:rFonts w:ascii="Times New Roman" w:hAnsi="Times New Roman" w:cs="Times New Roman"/>
          <w:i/>
          <w:sz w:val="24"/>
          <w:szCs w:val="24"/>
        </w:rPr>
        <w:t xml:space="preserve">Промяна на характера на собствеността от частна в публична за недвижим имот, </w:t>
      </w:r>
      <w:proofErr w:type="spellStart"/>
      <w:r w:rsidR="008F2169" w:rsidRPr="00853E40">
        <w:rPr>
          <w:rFonts w:ascii="Times New Roman" w:hAnsi="Times New Roman" w:cs="Times New Roman"/>
          <w:i/>
          <w:sz w:val="24"/>
          <w:szCs w:val="24"/>
        </w:rPr>
        <w:t>находящ</w:t>
      </w:r>
      <w:proofErr w:type="spellEnd"/>
      <w:r w:rsidR="008F2169" w:rsidRPr="00853E40">
        <w:rPr>
          <w:rFonts w:ascii="Times New Roman" w:hAnsi="Times New Roman" w:cs="Times New Roman"/>
          <w:i/>
          <w:sz w:val="24"/>
          <w:szCs w:val="24"/>
        </w:rPr>
        <w:t xml:space="preserve"> се в гр. Момчилград, ул.„Арда“№1 с цел развитие на културната дейност.</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7B2F4B"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148  </w:t>
      </w:r>
    </w:p>
    <w:p w:rsidR="008F2169" w:rsidRDefault="008F2169" w:rsidP="008F216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основание чл. 21, ал. 1, т. 8 и чл. 27, ал. 4 и ал. 5 от ЗМСМА, във връзка с чл. 6, ал. 2 от ЗОС, Общински съвет – Момчилград реши:</w:t>
      </w:r>
    </w:p>
    <w:p w:rsidR="008F2169" w:rsidRPr="00D17C4D" w:rsidRDefault="008F2169" w:rsidP="008F2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1. </w:t>
      </w:r>
      <w:r w:rsidRPr="00D17C4D">
        <w:rPr>
          <w:rFonts w:ascii="Times New Roman" w:eastAsia="Times New Roman" w:hAnsi="Times New Roman" w:cs="Times New Roman"/>
          <w:sz w:val="24"/>
          <w:szCs w:val="24"/>
        </w:rPr>
        <w:t>Дава съгласието си да бъде обявен за публична общинска собственост недвижим имот, представляващ Урегулиран поземлен имот ХІV, кв. 55 по действащия ПУП на Момчилград, целият с площ 500 кв.м. с построената в него двуетажна жилищна сграда със застроена площ 72 кв.м., придобит от общината през 1979 г., чрез отчужденото производство</w:t>
      </w:r>
      <w:r>
        <w:rPr>
          <w:rFonts w:ascii="Times New Roman" w:eastAsia="Times New Roman" w:hAnsi="Times New Roman" w:cs="Times New Roman"/>
          <w:sz w:val="24"/>
          <w:szCs w:val="24"/>
        </w:rPr>
        <w:t>, актуван с АЧОС №173/09.01.1998 г.</w:t>
      </w:r>
      <w:r w:rsidRPr="00D17C4D">
        <w:rPr>
          <w:rFonts w:ascii="Times New Roman" w:eastAsia="Times New Roman" w:hAnsi="Times New Roman" w:cs="Times New Roman"/>
          <w:sz w:val="24"/>
          <w:szCs w:val="24"/>
        </w:rPr>
        <w:t xml:space="preserve"> с цел превръщането и в културно средище.</w:t>
      </w:r>
    </w:p>
    <w:p w:rsidR="008F2169" w:rsidRPr="00D17C4D" w:rsidRDefault="008F2169" w:rsidP="008F216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D17C4D">
        <w:rPr>
          <w:rFonts w:ascii="Times New Roman" w:eastAsia="Times New Roman" w:hAnsi="Times New Roman" w:cs="Times New Roman"/>
          <w:sz w:val="24"/>
          <w:szCs w:val="24"/>
        </w:rPr>
        <w:t xml:space="preserve">Възлага на кмета на община Момчилград да предприеме </w:t>
      </w:r>
      <w:proofErr w:type="spellStart"/>
      <w:r w:rsidRPr="00D17C4D">
        <w:rPr>
          <w:rFonts w:ascii="Times New Roman" w:eastAsia="Times New Roman" w:hAnsi="Times New Roman" w:cs="Times New Roman"/>
          <w:sz w:val="24"/>
          <w:szCs w:val="24"/>
        </w:rPr>
        <w:t>последващи</w:t>
      </w:r>
      <w:proofErr w:type="spellEnd"/>
      <w:r w:rsidRPr="00D17C4D">
        <w:rPr>
          <w:rFonts w:ascii="Times New Roman" w:eastAsia="Times New Roman" w:hAnsi="Times New Roman" w:cs="Times New Roman"/>
          <w:sz w:val="24"/>
          <w:szCs w:val="24"/>
        </w:rPr>
        <w:t xml:space="preserve"> от закона действия.</w:t>
      </w:r>
    </w:p>
    <w:p w:rsidR="008F2169" w:rsidRDefault="008F2169" w:rsidP="008F2169">
      <w:pPr>
        <w:spacing w:after="0" w:line="240" w:lineRule="auto"/>
        <w:jc w:val="center"/>
        <w:rPr>
          <w:rFonts w:ascii="Times New Roman" w:eastAsia="Times New Roman" w:hAnsi="Times New Roman" w:cs="Times New Roman"/>
          <w:b/>
          <w:sz w:val="24"/>
          <w:szCs w:val="24"/>
        </w:rPr>
      </w:pPr>
    </w:p>
    <w:tbl>
      <w:tblPr>
        <w:tblW w:w="9144" w:type="dxa"/>
        <w:tblInd w:w="69" w:type="dxa"/>
        <w:tblBorders>
          <w:top w:val="double" w:sz="4" w:space="0" w:color="auto"/>
        </w:tblBorders>
        <w:tblCellMar>
          <w:left w:w="70" w:type="dxa"/>
          <w:right w:w="70" w:type="dxa"/>
        </w:tblCellMar>
        <w:tblLook w:val="0000" w:firstRow="0" w:lastRow="0" w:firstColumn="0" w:lastColumn="0" w:noHBand="0" w:noVBand="0"/>
      </w:tblPr>
      <w:tblGrid>
        <w:gridCol w:w="9144"/>
      </w:tblGrid>
      <w:tr w:rsidR="00B8448D" w:rsidTr="00B8448D">
        <w:tblPrEx>
          <w:tblCellMar>
            <w:top w:w="0" w:type="dxa"/>
            <w:bottom w:w="0" w:type="dxa"/>
          </w:tblCellMar>
        </w:tblPrEx>
        <w:trPr>
          <w:trHeight w:val="100"/>
        </w:trPr>
        <w:tc>
          <w:tcPr>
            <w:tcW w:w="9144" w:type="dxa"/>
          </w:tcPr>
          <w:p w:rsidR="00B8448D" w:rsidRDefault="00B8448D" w:rsidP="007B2F4B">
            <w:pPr>
              <w:spacing w:after="0" w:line="240" w:lineRule="auto"/>
              <w:jc w:val="both"/>
              <w:rPr>
                <w:rFonts w:ascii="Times New Roman" w:eastAsia="Times New Roman" w:hAnsi="Times New Roman" w:cs="Times New Roman"/>
                <w:sz w:val="24"/>
                <w:szCs w:val="24"/>
              </w:rPr>
            </w:pPr>
          </w:p>
        </w:tc>
      </w:tr>
    </w:tbl>
    <w:p w:rsidR="00E546FC" w:rsidRDefault="007B2F4B" w:rsidP="00E546FC">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E546FC">
        <w:rPr>
          <w:rFonts w:ascii="Times New Roman" w:hAnsi="Times New Roman" w:cs="Times New Roman"/>
          <w:i/>
          <w:color w:val="000000"/>
          <w:sz w:val="24"/>
          <w:szCs w:val="24"/>
        </w:rPr>
        <w:t>40</w:t>
      </w:r>
      <w:r w:rsidRPr="004010E0">
        <w:rPr>
          <w:rFonts w:ascii="Times New Roman" w:hAnsi="Times New Roman" w:cs="Times New Roman"/>
          <w:i/>
          <w:color w:val="000000"/>
          <w:sz w:val="24"/>
          <w:szCs w:val="24"/>
        </w:rPr>
        <w:t>/</w:t>
      </w:r>
      <w:r w:rsidR="00E546FC">
        <w:rPr>
          <w:rFonts w:ascii="Times New Roman" w:hAnsi="Times New Roman" w:cs="Times New Roman"/>
          <w:i/>
          <w:color w:val="000000"/>
          <w:sz w:val="24"/>
          <w:szCs w:val="24"/>
        </w:rPr>
        <w:t>1</w:t>
      </w:r>
      <w:r>
        <w:rPr>
          <w:rFonts w:ascii="Times New Roman" w:hAnsi="Times New Roman" w:cs="Times New Roman"/>
          <w:i/>
          <w:color w:val="000000"/>
          <w:sz w:val="24"/>
          <w:szCs w:val="24"/>
        </w:rPr>
        <w:t>0</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E546FC" w:rsidRPr="00853E40">
        <w:rPr>
          <w:rFonts w:ascii="Times New Roman" w:hAnsi="Times New Roman" w:cs="Times New Roman"/>
          <w:i/>
          <w:sz w:val="24"/>
          <w:szCs w:val="24"/>
        </w:rPr>
        <w:t xml:space="preserve">Даване на съгласие за делба на имот – общинска собственост, </w:t>
      </w:r>
      <w:proofErr w:type="spellStart"/>
      <w:r w:rsidR="00E546FC" w:rsidRPr="00853E40">
        <w:rPr>
          <w:rFonts w:ascii="Times New Roman" w:hAnsi="Times New Roman" w:cs="Times New Roman"/>
          <w:i/>
          <w:sz w:val="24"/>
          <w:szCs w:val="24"/>
        </w:rPr>
        <w:t>находящ</w:t>
      </w:r>
      <w:proofErr w:type="spellEnd"/>
      <w:r w:rsidR="00E546FC" w:rsidRPr="00853E40">
        <w:rPr>
          <w:rFonts w:ascii="Times New Roman" w:hAnsi="Times New Roman" w:cs="Times New Roman"/>
          <w:i/>
          <w:sz w:val="24"/>
          <w:szCs w:val="24"/>
        </w:rPr>
        <w:t xml:space="preserve"> се в землището на с. Седлари, общ. Момчилград с цел осигуряване на достъп до УПИ VІІ, пл. </w:t>
      </w:r>
      <w:proofErr w:type="spellStart"/>
      <w:r w:rsidR="00E546FC" w:rsidRPr="00853E40">
        <w:rPr>
          <w:rFonts w:ascii="Times New Roman" w:hAnsi="Times New Roman" w:cs="Times New Roman"/>
          <w:i/>
          <w:sz w:val="24"/>
          <w:szCs w:val="24"/>
        </w:rPr>
        <w:t>сн</w:t>
      </w:r>
      <w:proofErr w:type="spellEnd"/>
      <w:r w:rsidR="00E546FC" w:rsidRPr="00853E40">
        <w:rPr>
          <w:rFonts w:ascii="Times New Roman" w:hAnsi="Times New Roman" w:cs="Times New Roman"/>
          <w:i/>
          <w:sz w:val="24"/>
          <w:szCs w:val="24"/>
        </w:rPr>
        <w:t xml:space="preserve">. №100, пл. </w:t>
      </w:r>
      <w:proofErr w:type="spellStart"/>
      <w:r w:rsidR="00E546FC" w:rsidRPr="00853E40">
        <w:rPr>
          <w:rFonts w:ascii="Times New Roman" w:hAnsi="Times New Roman" w:cs="Times New Roman"/>
          <w:i/>
          <w:sz w:val="24"/>
          <w:szCs w:val="24"/>
        </w:rPr>
        <w:t>сн</w:t>
      </w:r>
      <w:proofErr w:type="spellEnd"/>
      <w:r w:rsidR="00E546FC" w:rsidRPr="00853E40">
        <w:rPr>
          <w:rFonts w:ascii="Times New Roman" w:hAnsi="Times New Roman" w:cs="Times New Roman"/>
          <w:i/>
          <w:sz w:val="24"/>
          <w:szCs w:val="24"/>
        </w:rPr>
        <w:t xml:space="preserve">. №302 в кв. 3 по плана на с. Седлари, </w:t>
      </w:r>
      <w:proofErr w:type="spellStart"/>
      <w:r w:rsidR="00E546FC" w:rsidRPr="00853E40">
        <w:rPr>
          <w:rFonts w:ascii="Times New Roman" w:hAnsi="Times New Roman" w:cs="Times New Roman"/>
          <w:i/>
          <w:sz w:val="24"/>
          <w:szCs w:val="24"/>
        </w:rPr>
        <w:t>мах</w:t>
      </w:r>
      <w:proofErr w:type="spellEnd"/>
      <w:r w:rsidR="00E546FC" w:rsidRPr="00853E40">
        <w:rPr>
          <w:rFonts w:ascii="Times New Roman" w:hAnsi="Times New Roman" w:cs="Times New Roman"/>
          <w:i/>
          <w:sz w:val="24"/>
          <w:szCs w:val="24"/>
        </w:rPr>
        <w:t>. Градинка, общ. Момчилград – собственост на А</w:t>
      </w:r>
      <w:r w:rsidR="00933E5D">
        <w:rPr>
          <w:rFonts w:ascii="Times New Roman" w:hAnsi="Times New Roman" w:cs="Times New Roman"/>
          <w:i/>
          <w:sz w:val="24"/>
          <w:szCs w:val="24"/>
        </w:rPr>
        <w:t>.</w:t>
      </w:r>
      <w:r w:rsidR="00E546FC" w:rsidRPr="00853E40">
        <w:rPr>
          <w:rFonts w:ascii="Times New Roman" w:hAnsi="Times New Roman" w:cs="Times New Roman"/>
          <w:i/>
          <w:sz w:val="24"/>
          <w:szCs w:val="24"/>
        </w:rPr>
        <w:t xml:space="preserve"> О</w:t>
      </w:r>
      <w:r w:rsidR="00933E5D">
        <w:rPr>
          <w:rFonts w:ascii="Times New Roman" w:hAnsi="Times New Roman" w:cs="Times New Roman"/>
          <w:i/>
          <w:sz w:val="24"/>
          <w:szCs w:val="24"/>
        </w:rPr>
        <w:t>.</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E546FC"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149  </w:t>
      </w:r>
    </w:p>
    <w:p w:rsidR="00E546FC" w:rsidRPr="00465F67" w:rsidRDefault="00E546FC" w:rsidP="00E546FC">
      <w:pPr>
        <w:tabs>
          <w:tab w:val="left" w:pos="792"/>
          <w:tab w:val="left" w:pos="851"/>
          <w:tab w:val="left" w:pos="4020"/>
        </w:tabs>
        <w:spacing w:after="0" w:line="240" w:lineRule="auto"/>
        <w:jc w:val="both"/>
        <w:outlineLvl w:val="0"/>
        <w:rPr>
          <w:rFonts w:ascii="Times New Roman" w:hAnsi="Times New Roman" w:cs="Times New Roman"/>
          <w:b/>
          <w:sz w:val="24"/>
          <w:szCs w:val="24"/>
        </w:rPr>
      </w:pPr>
      <w:r>
        <w:rPr>
          <w:rFonts w:ascii="Times New Roman" w:hAnsi="Times New Roman" w:cs="Times New Roman"/>
          <w:i/>
          <w:sz w:val="24"/>
          <w:szCs w:val="24"/>
        </w:rPr>
        <w:tab/>
      </w:r>
      <w:r w:rsidRPr="00465F67">
        <w:rPr>
          <w:rFonts w:ascii="Times New Roman" w:hAnsi="Times New Roman" w:cs="Times New Roman"/>
          <w:b/>
          <w:sz w:val="24"/>
          <w:szCs w:val="24"/>
        </w:rPr>
        <w:t>На основание чл. 21, ал.</w:t>
      </w:r>
      <w:r>
        <w:rPr>
          <w:rFonts w:ascii="Times New Roman" w:hAnsi="Times New Roman" w:cs="Times New Roman"/>
          <w:b/>
          <w:sz w:val="24"/>
          <w:szCs w:val="24"/>
        </w:rPr>
        <w:t xml:space="preserve"> 1</w:t>
      </w:r>
      <w:r w:rsidRPr="00465F67">
        <w:rPr>
          <w:rFonts w:ascii="Times New Roman" w:hAnsi="Times New Roman" w:cs="Times New Roman"/>
          <w:b/>
          <w:sz w:val="24"/>
          <w:szCs w:val="24"/>
        </w:rPr>
        <w:t>, т. 8 , чл. 27, ал. 4 и ал. 5 от ЗМСМА и във връзка с чл. 36, ал. 1, т. 1 от ЗОС, Общински съвет – Момчилград реши:</w:t>
      </w:r>
    </w:p>
    <w:p w:rsidR="00E546FC" w:rsidRDefault="00E546FC" w:rsidP="00E546FC">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65F67">
        <w:rPr>
          <w:rFonts w:ascii="Times New Roman" w:hAnsi="Times New Roman" w:cs="Times New Roman"/>
          <w:sz w:val="24"/>
          <w:szCs w:val="24"/>
        </w:rPr>
        <w:tab/>
        <w:t>1.</w:t>
      </w:r>
      <w:r>
        <w:rPr>
          <w:rFonts w:ascii="Times New Roman" w:hAnsi="Times New Roman" w:cs="Times New Roman"/>
          <w:sz w:val="24"/>
          <w:szCs w:val="24"/>
        </w:rPr>
        <w:t xml:space="preserve"> </w:t>
      </w:r>
      <w:r w:rsidRPr="00465F67">
        <w:rPr>
          <w:rFonts w:ascii="Times New Roman" w:hAnsi="Times New Roman" w:cs="Times New Roman"/>
          <w:sz w:val="24"/>
          <w:szCs w:val="24"/>
        </w:rPr>
        <w:t xml:space="preserve">Дава съгласие да се извърши дела на поземлен имот идентификатор 65961.3.52, с начин на трайно ползване: пасище, мера общинска </w:t>
      </w:r>
      <w:r>
        <w:rPr>
          <w:rFonts w:ascii="Times New Roman" w:hAnsi="Times New Roman" w:cs="Times New Roman"/>
          <w:sz w:val="24"/>
          <w:szCs w:val="24"/>
        </w:rPr>
        <w:t xml:space="preserve">публична </w:t>
      </w:r>
      <w:r w:rsidRPr="00465F67">
        <w:rPr>
          <w:rFonts w:ascii="Times New Roman" w:hAnsi="Times New Roman" w:cs="Times New Roman"/>
          <w:sz w:val="24"/>
          <w:szCs w:val="24"/>
        </w:rPr>
        <w:t xml:space="preserve">собственост, с площ 1893 кв. м., като от него се обособят два имота, както следва: </w:t>
      </w:r>
    </w:p>
    <w:p w:rsidR="00E546FC" w:rsidRDefault="00E546FC" w:rsidP="00E546FC">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w:t>
      </w:r>
      <w:r w:rsidRPr="00465F67">
        <w:rPr>
          <w:rFonts w:ascii="Times New Roman" w:hAnsi="Times New Roman" w:cs="Times New Roman"/>
          <w:sz w:val="24"/>
          <w:szCs w:val="24"/>
        </w:rPr>
        <w:t>проектен имот с идентификатор 6596</w:t>
      </w:r>
      <w:r>
        <w:rPr>
          <w:rFonts w:ascii="Times New Roman" w:hAnsi="Times New Roman" w:cs="Times New Roman"/>
          <w:sz w:val="24"/>
          <w:szCs w:val="24"/>
        </w:rPr>
        <w:t>1</w:t>
      </w:r>
      <w:r w:rsidRPr="00465F67">
        <w:rPr>
          <w:rFonts w:ascii="Times New Roman" w:hAnsi="Times New Roman" w:cs="Times New Roman"/>
          <w:sz w:val="24"/>
          <w:szCs w:val="24"/>
        </w:rPr>
        <w:t xml:space="preserve">.3.97, с начин на трайно ползване: </w:t>
      </w:r>
      <w:r>
        <w:rPr>
          <w:rFonts w:ascii="Times New Roman" w:hAnsi="Times New Roman" w:cs="Times New Roman"/>
          <w:sz w:val="24"/>
          <w:szCs w:val="24"/>
        </w:rPr>
        <w:t>полски път, с площ 390 кв. м.;</w:t>
      </w:r>
    </w:p>
    <w:p w:rsidR="00E546FC" w:rsidRDefault="00E546FC" w:rsidP="00E546FC">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 проектен имот с идентификатор 65961.3.52, с начин на ползване: </w:t>
      </w:r>
      <w:r w:rsidRPr="00465F67">
        <w:rPr>
          <w:rFonts w:ascii="Times New Roman" w:hAnsi="Times New Roman" w:cs="Times New Roman"/>
          <w:sz w:val="24"/>
          <w:szCs w:val="24"/>
        </w:rPr>
        <w:t xml:space="preserve">пасище, мера общинска публична собственост  с площ 1504 кв.м. </w:t>
      </w:r>
    </w:p>
    <w:p w:rsidR="00E546FC" w:rsidRPr="00465F67" w:rsidRDefault="00E546FC" w:rsidP="00E546FC">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65F67">
        <w:rPr>
          <w:rFonts w:ascii="Times New Roman" w:hAnsi="Times New Roman" w:cs="Times New Roman"/>
          <w:sz w:val="24"/>
          <w:szCs w:val="24"/>
        </w:rPr>
        <w:t xml:space="preserve">с цел осигуряване на достъп до УПИ VІІ, пл. </w:t>
      </w:r>
      <w:proofErr w:type="spellStart"/>
      <w:r w:rsidRPr="00465F67">
        <w:rPr>
          <w:rFonts w:ascii="Times New Roman" w:hAnsi="Times New Roman" w:cs="Times New Roman"/>
          <w:sz w:val="24"/>
          <w:szCs w:val="24"/>
        </w:rPr>
        <w:t>сн</w:t>
      </w:r>
      <w:proofErr w:type="spellEnd"/>
      <w:r w:rsidRPr="00465F67">
        <w:rPr>
          <w:rFonts w:ascii="Times New Roman" w:hAnsi="Times New Roman" w:cs="Times New Roman"/>
          <w:sz w:val="24"/>
          <w:szCs w:val="24"/>
        </w:rPr>
        <w:t xml:space="preserve">. №100, пл. </w:t>
      </w:r>
      <w:proofErr w:type="spellStart"/>
      <w:r w:rsidRPr="00465F67">
        <w:rPr>
          <w:rFonts w:ascii="Times New Roman" w:hAnsi="Times New Roman" w:cs="Times New Roman"/>
          <w:sz w:val="24"/>
          <w:szCs w:val="24"/>
        </w:rPr>
        <w:t>сн</w:t>
      </w:r>
      <w:proofErr w:type="spellEnd"/>
      <w:r w:rsidRPr="00465F67">
        <w:rPr>
          <w:rFonts w:ascii="Times New Roman" w:hAnsi="Times New Roman" w:cs="Times New Roman"/>
          <w:sz w:val="24"/>
          <w:szCs w:val="24"/>
        </w:rPr>
        <w:t>. №302 в кв.</w:t>
      </w:r>
      <w:r>
        <w:rPr>
          <w:rFonts w:ascii="Times New Roman" w:hAnsi="Times New Roman" w:cs="Times New Roman"/>
          <w:sz w:val="24"/>
          <w:szCs w:val="24"/>
        </w:rPr>
        <w:t xml:space="preserve"> </w:t>
      </w:r>
      <w:r w:rsidRPr="00465F67">
        <w:rPr>
          <w:rFonts w:ascii="Times New Roman" w:hAnsi="Times New Roman" w:cs="Times New Roman"/>
          <w:sz w:val="24"/>
          <w:szCs w:val="24"/>
        </w:rPr>
        <w:t xml:space="preserve">3 по плана на с. Седлари, </w:t>
      </w:r>
      <w:proofErr w:type="spellStart"/>
      <w:r w:rsidRPr="00465F67">
        <w:rPr>
          <w:rFonts w:ascii="Times New Roman" w:hAnsi="Times New Roman" w:cs="Times New Roman"/>
          <w:sz w:val="24"/>
          <w:szCs w:val="24"/>
        </w:rPr>
        <w:t>мах</w:t>
      </w:r>
      <w:proofErr w:type="spellEnd"/>
      <w:r w:rsidRPr="00465F67">
        <w:rPr>
          <w:rFonts w:ascii="Times New Roman" w:hAnsi="Times New Roman" w:cs="Times New Roman"/>
          <w:sz w:val="24"/>
          <w:szCs w:val="24"/>
        </w:rPr>
        <w:t>. Градинка, общ. Момчилград – собственост на А</w:t>
      </w:r>
      <w:r w:rsidR="00561FBB">
        <w:rPr>
          <w:rFonts w:ascii="Times New Roman" w:hAnsi="Times New Roman" w:cs="Times New Roman"/>
          <w:sz w:val="24"/>
          <w:szCs w:val="24"/>
        </w:rPr>
        <w:t xml:space="preserve">. </w:t>
      </w:r>
      <w:r w:rsidRPr="00465F67">
        <w:rPr>
          <w:rFonts w:ascii="Times New Roman" w:hAnsi="Times New Roman" w:cs="Times New Roman"/>
          <w:sz w:val="24"/>
          <w:szCs w:val="24"/>
        </w:rPr>
        <w:t>О</w:t>
      </w:r>
      <w:r w:rsidR="00561FBB">
        <w:rPr>
          <w:rFonts w:ascii="Times New Roman" w:hAnsi="Times New Roman" w:cs="Times New Roman"/>
          <w:sz w:val="24"/>
          <w:szCs w:val="24"/>
        </w:rPr>
        <w:t>.</w:t>
      </w:r>
    </w:p>
    <w:p w:rsidR="00E546FC" w:rsidRDefault="00E546FC" w:rsidP="00E546FC">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65F67">
        <w:rPr>
          <w:rFonts w:ascii="Times New Roman" w:hAnsi="Times New Roman" w:cs="Times New Roman"/>
          <w:sz w:val="24"/>
          <w:szCs w:val="24"/>
        </w:rPr>
        <w:tab/>
        <w:t xml:space="preserve">2. Възлага на кмета на община Момчилград да извърши всички необходими действия по настоящото решение. </w:t>
      </w:r>
    </w:p>
    <w:p w:rsidR="00933E5D" w:rsidRDefault="00933E5D" w:rsidP="00E546FC">
      <w:pPr>
        <w:tabs>
          <w:tab w:val="left" w:pos="792"/>
          <w:tab w:val="left" w:pos="851"/>
          <w:tab w:val="left" w:pos="4020"/>
        </w:tabs>
        <w:spacing w:after="0" w:line="240" w:lineRule="auto"/>
        <w:jc w:val="both"/>
        <w:outlineLvl w:val="0"/>
        <w:rPr>
          <w:rFonts w:ascii="Times New Roman" w:hAnsi="Times New Roman" w:cs="Times New Roman"/>
          <w:sz w:val="24"/>
          <w:szCs w:val="24"/>
        </w:rPr>
      </w:pPr>
    </w:p>
    <w:tbl>
      <w:tblPr>
        <w:tblW w:w="0" w:type="auto"/>
        <w:tblInd w:w="105" w:type="dxa"/>
        <w:tblBorders>
          <w:top w:val="double" w:sz="4" w:space="0" w:color="auto"/>
        </w:tblBorders>
        <w:tblCellMar>
          <w:left w:w="70" w:type="dxa"/>
          <w:right w:w="70" w:type="dxa"/>
        </w:tblCellMar>
        <w:tblLook w:val="0000" w:firstRow="0" w:lastRow="0" w:firstColumn="0" w:lastColumn="0" w:noHBand="0" w:noVBand="0"/>
      </w:tblPr>
      <w:tblGrid>
        <w:gridCol w:w="9000"/>
      </w:tblGrid>
      <w:tr w:rsidR="00B8448D" w:rsidTr="00B8448D">
        <w:tblPrEx>
          <w:tblCellMar>
            <w:top w:w="0" w:type="dxa"/>
            <w:bottom w:w="0" w:type="dxa"/>
          </w:tblCellMar>
        </w:tblPrEx>
        <w:trPr>
          <w:trHeight w:val="100"/>
        </w:trPr>
        <w:tc>
          <w:tcPr>
            <w:tcW w:w="9000" w:type="dxa"/>
          </w:tcPr>
          <w:p w:rsidR="00B8448D" w:rsidRDefault="00B8448D" w:rsidP="00E546FC">
            <w:pPr>
              <w:tabs>
                <w:tab w:val="left" w:pos="792"/>
                <w:tab w:val="left" w:pos="851"/>
                <w:tab w:val="left" w:pos="4020"/>
              </w:tabs>
              <w:spacing w:after="0" w:line="240" w:lineRule="auto"/>
              <w:jc w:val="both"/>
              <w:outlineLvl w:val="0"/>
              <w:rPr>
                <w:rFonts w:ascii="Times New Roman" w:hAnsi="Times New Roman" w:cs="Times New Roman"/>
                <w:sz w:val="24"/>
                <w:szCs w:val="24"/>
              </w:rPr>
            </w:pPr>
          </w:p>
        </w:tc>
      </w:tr>
    </w:tbl>
    <w:p w:rsidR="006217DF" w:rsidRDefault="007B2F4B" w:rsidP="006217DF">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23</w:t>
      </w:r>
      <w:r w:rsidR="00CB3445">
        <w:rPr>
          <w:rFonts w:ascii="Times New Roman" w:hAnsi="Times New Roman" w:cs="Times New Roman"/>
          <w:i/>
          <w:color w:val="000000"/>
          <w:sz w:val="24"/>
          <w:szCs w:val="24"/>
        </w:rPr>
        <w:t>5</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09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6217DF" w:rsidRPr="00853E40">
        <w:rPr>
          <w:rFonts w:ascii="Times New Roman" w:hAnsi="Times New Roman" w:cs="Times New Roman"/>
          <w:i/>
          <w:sz w:val="24"/>
          <w:szCs w:val="24"/>
        </w:rPr>
        <w:t xml:space="preserve">Продажба на земя – </w:t>
      </w:r>
      <w:r w:rsidR="00982CD6">
        <w:rPr>
          <w:rFonts w:ascii="Times New Roman" w:hAnsi="Times New Roman" w:cs="Times New Roman"/>
          <w:i/>
          <w:sz w:val="24"/>
          <w:szCs w:val="24"/>
        </w:rPr>
        <w:t xml:space="preserve">ЧОС </w:t>
      </w:r>
      <w:r w:rsidR="006217DF" w:rsidRPr="00853E40">
        <w:rPr>
          <w:rFonts w:ascii="Times New Roman" w:hAnsi="Times New Roman" w:cs="Times New Roman"/>
          <w:i/>
          <w:sz w:val="24"/>
          <w:szCs w:val="24"/>
        </w:rPr>
        <w:t>на собственика на законно построена върху нея сграда.</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226772" w:rsidRDefault="00226772" w:rsidP="007B2F4B">
      <w:pPr>
        <w:spacing w:after="0" w:line="240" w:lineRule="auto"/>
        <w:ind w:left="2112" w:firstLine="720"/>
        <w:jc w:val="both"/>
        <w:rPr>
          <w:rFonts w:ascii="Times New Roman" w:hAnsi="Times New Roman" w:cs="Times New Roman"/>
          <w:sz w:val="24"/>
          <w:szCs w:val="24"/>
        </w:rPr>
      </w:pPr>
    </w:p>
    <w:p w:rsidR="006217DF" w:rsidRDefault="007B2F4B" w:rsidP="00C42571">
      <w:pPr>
        <w:tabs>
          <w:tab w:val="left" w:pos="567"/>
          <w:tab w:val="left" w:pos="1717"/>
        </w:tabs>
        <w:spacing w:after="0" w:line="240" w:lineRule="auto"/>
        <w:jc w:val="center"/>
        <w:rPr>
          <w:rFonts w:ascii="Times New Roman" w:hAnsi="Times New Roman" w:cs="Times New Roman"/>
          <w:i/>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150  </w:t>
      </w:r>
    </w:p>
    <w:p w:rsidR="006217DF" w:rsidRPr="00656E48" w:rsidRDefault="006217DF" w:rsidP="006217DF">
      <w:pPr>
        <w:tabs>
          <w:tab w:val="left" w:pos="9072"/>
        </w:tabs>
        <w:spacing w:after="0" w:line="240" w:lineRule="auto"/>
        <w:ind w:firstLine="708"/>
        <w:jc w:val="both"/>
        <w:rPr>
          <w:rFonts w:ascii="Times New Roman" w:hAnsi="Times New Roman" w:cs="Times New Roman"/>
          <w:b/>
          <w:sz w:val="24"/>
          <w:szCs w:val="24"/>
        </w:rPr>
      </w:pPr>
      <w:r w:rsidRPr="00656E48">
        <w:rPr>
          <w:rFonts w:ascii="Times New Roman" w:hAnsi="Times New Roman" w:cs="Times New Roman"/>
          <w:b/>
          <w:sz w:val="24"/>
          <w:szCs w:val="24"/>
          <w:lang w:val="ru-RU"/>
        </w:rPr>
        <w:t>І.</w:t>
      </w:r>
      <w:r>
        <w:rPr>
          <w:rFonts w:ascii="Times New Roman" w:hAnsi="Times New Roman" w:cs="Times New Roman"/>
          <w:b/>
          <w:sz w:val="24"/>
          <w:szCs w:val="24"/>
          <w:lang w:val="ru-RU"/>
        </w:rPr>
        <w:t xml:space="preserve"> </w:t>
      </w:r>
      <w:proofErr w:type="spellStart"/>
      <w:r w:rsidRPr="00656E48">
        <w:rPr>
          <w:rFonts w:ascii="Times New Roman" w:hAnsi="Times New Roman" w:cs="Times New Roman"/>
          <w:b/>
          <w:sz w:val="24"/>
          <w:szCs w:val="24"/>
          <w:lang w:val="ru-RU"/>
        </w:rPr>
        <w:t>Общински</w:t>
      </w:r>
      <w:proofErr w:type="spellEnd"/>
      <w:r w:rsidRPr="00656E48">
        <w:rPr>
          <w:rFonts w:ascii="Times New Roman" w:hAnsi="Times New Roman" w:cs="Times New Roman"/>
          <w:b/>
          <w:sz w:val="24"/>
          <w:szCs w:val="24"/>
          <w:lang w:val="ru-RU"/>
        </w:rPr>
        <w:t xml:space="preserve"> </w:t>
      </w:r>
      <w:proofErr w:type="spellStart"/>
      <w:r w:rsidRPr="00656E48">
        <w:rPr>
          <w:rFonts w:ascii="Times New Roman" w:hAnsi="Times New Roman" w:cs="Times New Roman"/>
          <w:b/>
          <w:sz w:val="24"/>
          <w:szCs w:val="24"/>
          <w:lang w:val="ru-RU"/>
        </w:rPr>
        <w:t>съвет</w:t>
      </w:r>
      <w:proofErr w:type="spellEnd"/>
      <w:r>
        <w:rPr>
          <w:rFonts w:ascii="Times New Roman" w:hAnsi="Times New Roman" w:cs="Times New Roman"/>
          <w:b/>
          <w:sz w:val="24"/>
          <w:szCs w:val="24"/>
          <w:lang w:val="ru-RU"/>
        </w:rPr>
        <w:t xml:space="preserve"> </w:t>
      </w:r>
      <w:r w:rsidRPr="00656E48">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proofErr w:type="spellStart"/>
      <w:r w:rsidRPr="00656E48">
        <w:rPr>
          <w:rFonts w:ascii="Times New Roman" w:hAnsi="Times New Roman" w:cs="Times New Roman"/>
          <w:b/>
          <w:sz w:val="24"/>
          <w:szCs w:val="24"/>
          <w:lang w:val="ru-RU"/>
        </w:rPr>
        <w:t>Момчилград</w:t>
      </w:r>
      <w:proofErr w:type="spellEnd"/>
      <w:r w:rsidRPr="00656E48">
        <w:rPr>
          <w:rFonts w:ascii="Times New Roman" w:hAnsi="Times New Roman" w:cs="Times New Roman"/>
          <w:b/>
          <w:sz w:val="24"/>
          <w:szCs w:val="24"/>
          <w:lang w:val="ru-RU"/>
        </w:rPr>
        <w:t xml:space="preserve"> </w:t>
      </w:r>
      <w:r w:rsidRPr="00656E48">
        <w:rPr>
          <w:rFonts w:ascii="Times New Roman" w:hAnsi="Times New Roman" w:cs="Times New Roman"/>
          <w:b/>
          <w:sz w:val="24"/>
          <w:szCs w:val="24"/>
        </w:rPr>
        <w:t>на основани</w:t>
      </w:r>
      <w:proofErr w:type="gramStart"/>
      <w:r w:rsidRPr="00656E48">
        <w:rPr>
          <w:rFonts w:ascii="Times New Roman" w:hAnsi="Times New Roman" w:cs="Times New Roman"/>
          <w:b/>
          <w:sz w:val="24"/>
          <w:szCs w:val="24"/>
        </w:rPr>
        <w:t>е</w:t>
      </w:r>
      <w:proofErr w:type="gramEnd"/>
      <w:r w:rsidRPr="00656E48">
        <w:rPr>
          <w:rFonts w:ascii="Times New Roman" w:hAnsi="Times New Roman" w:cs="Times New Roman"/>
          <w:b/>
          <w:sz w:val="24"/>
          <w:szCs w:val="24"/>
        </w:rPr>
        <w:t xml:space="preserve">  чл.</w:t>
      </w:r>
      <w:r>
        <w:rPr>
          <w:rFonts w:ascii="Times New Roman" w:hAnsi="Times New Roman" w:cs="Times New Roman"/>
          <w:b/>
          <w:sz w:val="24"/>
          <w:szCs w:val="24"/>
        </w:rPr>
        <w:t xml:space="preserve"> </w:t>
      </w:r>
      <w:r w:rsidRPr="00656E48">
        <w:rPr>
          <w:rFonts w:ascii="Times New Roman" w:hAnsi="Times New Roman" w:cs="Times New Roman"/>
          <w:b/>
          <w:sz w:val="24"/>
          <w:szCs w:val="24"/>
        </w:rPr>
        <w:t>21, ал.</w:t>
      </w:r>
      <w:r>
        <w:rPr>
          <w:rFonts w:ascii="Times New Roman" w:hAnsi="Times New Roman" w:cs="Times New Roman"/>
          <w:b/>
          <w:sz w:val="24"/>
          <w:szCs w:val="24"/>
        </w:rPr>
        <w:t xml:space="preserve"> </w:t>
      </w:r>
      <w:r w:rsidRPr="00656E48">
        <w:rPr>
          <w:rFonts w:ascii="Times New Roman" w:hAnsi="Times New Roman" w:cs="Times New Roman"/>
          <w:b/>
          <w:sz w:val="24"/>
          <w:szCs w:val="24"/>
        </w:rPr>
        <w:t>1, т.</w:t>
      </w:r>
      <w:r>
        <w:rPr>
          <w:rFonts w:ascii="Times New Roman" w:hAnsi="Times New Roman" w:cs="Times New Roman"/>
          <w:b/>
          <w:sz w:val="24"/>
          <w:szCs w:val="24"/>
        </w:rPr>
        <w:t xml:space="preserve"> </w:t>
      </w:r>
      <w:r w:rsidRPr="00656E48">
        <w:rPr>
          <w:rFonts w:ascii="Times New Roman" w:hAnsi="Times New Roman" w:cs="Times New Roman"/>
          <w:b/>
          <w:sz w:val="24"/>
          <w:szCs w:val="24"/>
        </w:rPr>
        <w:t>8, чл. 27, ал. 4 и ал. 5 от ЗМСМА, чл.</w:t>
      </w:r>
      <w:r>
        <w:rPr>
          <w:rFonts w:ascii="Times New Roman" w:hAnsi="Times New Roman" w:cs="Times New Roman"/>
          <w:b/>
          <w:sz w:val="24"/>
          <w:szCs w:val="24"/>
        </w:rPr>
        <w:t xml:space="preserve"> </w:t>
      </w:r>
      <w:r w:rsidRPr="00656E48">
        <w:rPr>
          <w:rFonts w:ascii="Times New Roman" w:hAnsi="Times New Roman" w:cs="Times New Roman"/>
          <w:b/>
          <w:sz w:val="24"/>
          <w:szCs w:val="24"/>
        </w:rPr>
        <w:t>8, ал.</w:t>
      </w:r>
      <w:r>
        <w:rPr>
          <w:rFonts w:ascii="Times New Roman" w:hAnsi="Times New Roman" w:cs="Times New Roman"/>
          <w:b/>
          <w:sz w:val="24"/>
          <w:szCs w:val="24"/>
        </w:rPr>
        <w:t xml:space="preserve"> </w:t>
      </w:r>
      <w:r w:rsidRPr="00656E48">
        <w:rPr>
          <w:rFonts w:ascii="Times New Roman" w:hAnsi="Times New Roman" w:cs="Times New Roman"/>
          <w:b/>
          <w:sz w:val="24"/>
          <w:szCs w:val="24"/>
        </w:rPr>
        <w:t>9, чл.</w:t>
      </w:r>
      <w:r>
        <w:rPr>
          <w:rFonts w:ascii="Times New Roman" w:hAnsi="Times New Roman" w:cs="Times New Roman"/>
          <w:b/>
          <w:sz w:val="24"/>
          <w:szCs w:val="24"/>
        </w:rPr>
        <w:t xml:space="preserve"> </w:t>
      </w:r>
      <w:r w:rsidRPr="00656E48">
        <w:rPr>
          <w:rFonts w:ascii="Times New Roman" w:hAnsi="Times New Roman" w:cs="Times New Roman"/>
          <w:b/>
          <w:sz w:val="24"/>
          <w:szCs w:val="24"/>
        </w:rPr>
        <w:t>35, ал.</w:t>
      </w:r>
      <w:r>
        <w:rPr>
          <w:rFonts w:ascii="Times New Roman" w:hAnsi="Times New Roman" w:cs="Times New Roman"/>
          <w:b/>
          <w:sz w:val="24"/>
          <w:szCs w:val="24"/>
        </w:rPr>
        <w:t xml:space="preserve"> </w:t>
      </w:r>
      <w:r w:rsidRPr="00656E48">
        <w:rPr>
          <w:rFonts w:ascii="Times New Roman" w:hAnsi="Times New Roman" w:cs="Times New Roman"/>
          <w:b/>
          <w:sz w:val="24"/>
          <w:szCs w:val="24"/>
        </w:rPr>
        <w:t>3 и чл.</w:t>
      </w:r>
      <w:r>
        <w:rPr>
          <w:rFonts w:ascii="Times New Roman" w:hAnsi="Times New Roman" w:cs="Times New Roman"/>
          <w:b/>
          <w:sz w:val="24"/>
          <w:szCs w:val="24"/>
        </w:rPr>
        <w:t xml:space="preserve"> </w:t>
      </w:r>
      <w:r w:rsidRPr="00656E48">
        <w:rPr>
          <w:rFonts w:ascii="Times New Roman" w:hAnsi="Times New Roman" w:cs="Times New Roman"/>
          <w:b/>
          <w:sz w:val="24"/>
          <w:szCs w:val="24"/>
        </w:rPr>
        <w:t>41,</w:t>
      </w:r>
      <w:r>
        <w:rPr>
          <w:rFonts w:ascii="Times New Roman" w:hAnsi="Times New Roman" w:cs="Times New Roman"/>
          <w:b/>
          <w:sz w:val="24"/>
          <w:szCs w:val="24"/>
        </w:rPr>
        <w:t xml:space="preserve"> </w:t>
      </w:r>
      <w:r w:rsidRPr="00656E48">
        <w:rPr>
          <w:rFonts w:ascii="Times New Roman" w:hAnsi="Times New Roman" w:cs="Times New Roman"/>
          <w:b/>
          <w:sz w:val="24"/>
          <w:szCs w:val="24"/>
        </w:rPr>
        <w:t>ал.</w:t>
      </w:r>
      <w:r>
        <w:rPr>
          <w:rFonts w:ascii="Times New Roman" w:hAnsi="Times New Roman" w:cs="Times New Roman"/>
          <w:b/>
          <w:sz w:val="24"/>
          <w:szCs w:val="24"/>
        </w:rPr>
        <w:t xml:space="preserve"> </w:t>
      </w:r>
      <w:r w:rsidRPr="00656E48">
        <w:rPr>
          <w:rFonts w:ascii="Times New Roman" w:hAnsi="Times New Roman" w:cs="Times New Roman"/>
          <w:b/>
          <w:sz w:val="24"/>
          <w:szCs w:val="24"/>
        </w:rPr>
        <w:t>2 от Закона за общинската собственост, във връзка с чл.</w:t>
      </w:r>
      <w:r>
        <w:rPr>
          <w:rFonts w:ascii="Times New Roman" w:hAnsi="Times New Roman" w:cs="Times New Roman"/>
          <w:b/>
          <w:sz w:val="24"/>
          <w:szCs w:val="24"/>
        </w:rPr>
        <w:t xml:space="preserve"> </w:t>
      </w:r>
      <w:r w:rsidRPr="00656E48">
        <w:rPr>
          <w:rFonts w:ascii="Times New Roman" w:hAnsi="Times New Roman" w:cs="Times New Roman"/>
          <w:b/>
          <w:sz w:val="24"/>
          <w:szCs w:val="24"/>
        </w:rPr>
        <w:t>49 и чл.</w:t>
      </w:r>
      <w:r>
        <w:rPr>
          <w:rFonts w:ascii="Times New Roman" w:hAnsi="Times New Roman" w:cs="Times New Roman"/>
          <w:b/>
          <w:sz w:val="24"/>
          <w:szCs w:val="24"/>
        </w:rPr>
        <w:t xml:space="preserve"> </w:t>
      </w:r>
      <w:r w:rsidRPr="00656E48">
        <w:rPr>
          <w:rFonts w:ascii="Times New Roman" w:hAnsi="Times New Roman" w:cs="Times New Roman"/>
          <w:b/>
          <w:sz w:val="24"/>
          <w:szCs w:val="24"/>
        </w:rPr>
        <w:t>50 от Наредбата за реда за придобиване, управление и разпореждане с общинско имущество  реши:</w:t>
      </w:r>
    </w:p>
    <w:p w:rsidR="006217DF" w:rsidRPr="00656E48" w:rsidRDefault="006217DF" w:rsidP="006217DF">
      <w:pPr>
        <w:spacing w:after="0" w:line="240" w:lineRule="auto"/>
        <w:ind w:firstLine="720"/>
        <w:jc w:val="both"/>
        <w:rPr>
          <w:rFonts w:ascii="Times New Roman" w:hAnsi="Times New Roman" w:cs="Times New Roman"/>
          <w:bCs/>
          <w:sz w:val="24"/>
          <w:szCs w:val="24"/>
        </w:rPr>
      </w:pPr>
      <w:r w:rsidRPr="005E32DC">
        <w:rPr>
          <w:rFonts w:ascii="Times New Roman" w:hAnsi="Times New Roman" w:cs="Times New Roman"/>
          <w:b/>
          <w:sz w:val="24"/>
          <w:szCs w:val="24"/>
        </w:rPr>
        <w:t>1.</w:t>
      </w:r>
      <w:r w:rsidRPr="00656E48">
        <w:rPr>
          <w:rFonts w:ascii="Times New Roman" w:hAnsi="Times New Roman" w:cs="Times New Roman"/>
          <w:b/>
          <w:i/>
          <w:sz w:val="24"/>
          <w:szCs w:val="24"/>
        </w:rPr>
        <w:t xml:space="preserve"> </w:t>
      </w:r>
      <w:r w:rsidRPr="00656E48">
        <w:rPr>
          <w:rFonts w:ascii="Times New Roman" w:hAnsi="Times New Roman" w:cs="Times New Roman"/>
          <w:b/>
          <w:sz w:val="24"/>
          <w:szCs w:val="24"/>
        </w:rPr>
        <w:t>Да бъде актуализиран</w:t>
      </w:r>
      <w:r>
        <w:rPr>
          <w:rFonts w:ascii="Times New Roman" w:hAnsi="Times New Roman" w:cs="Times New Roman"/>
          <w:b/>
          <w:sz w:val="24"/>
          <w:szCs w:val="24"/>
        </w:rPr>
        <w:t xml:space="preserve"> </w:t>
      </w:r>
      <w:r w:rsidRPr="00656E48">
        <w:rPr>
          <w:rFonts w:ascii="Times New Roman" w:hAnsi="Times New Roman" w:cs="Times New Roman"/>
          <w:b/>
          <w:sz w:val="24"/>
          <w:szCs w:val="24"/>
        </w:rPr>
        <w:t>Раздел ІІІ.</w:t>
      </w:r>
      <w:r>
        <w:rPr>
          <w:rFonts w:ascii="Times New Roman" w:hAnsi="Times New Roman" w:cs="Times New Roman"/>
          <w:b/>
          <w:sz w:val="24"/>
          <w:szCs w:val="24"/>
        </w:rPr>
        <w:t xml:space="preserve"> </w:t>
      </w:r>
      <w:r w:rsidRPr="00656E48">
        <w:rPr>
          <w:rFonts w:ascii="Times New Roman" w:hAnsi="Times New Roman" w:cs="Times New Roman"/>
          <w:b/>
          <w:bCs/>
          <w:sz w:val="24"/>
          <w:szCs w:val="24"/>
          <w:lang w:val="ru-RU"/>
        </w:rPr>
        <w:t>Г.</w:t>
      </w:r>
      <w:r>
        <w:rPr>
          <w:rFonts w:ascii="Times New Roman" w:hAnsi="Times New Roman" w:cs="Times New Roman"/>
          <w:b/>
          <w:bCs/>
          <w:sz w:val="24"/>
          <w:szCs w:val="24"/>
          <w:lang w:val="ru-RU"/>
        </w:rPr>
        <w:t xml:space="preserve"> </w:t>
      </w:r>
      <w:r w:rsidRPr="00656E48">
        <w:rPr>
          <w:rFonts w:ascii="Times New Roman" w:hAnsi="Times New Roman" w:cs="Times New Roman"/>
          <w:b/>
          <w:sz w:val="24"/>
          <w:szCs w:val="24"/>
        </w:rPr>
        <w:t>„Продажби на имоти-частна общинска собственост на собственици на законно построени жилищни и нежилищни сгради</w:t>
      </w:r>
      <w:r>
        <w:rPr>
          <w:rFonts w:ascii="Times New Roman" w:hAnsi="Times New Roman" w:cs="Times New Roman"/>
          <w:b/>
          <w:sz w:val="24"/>
          <w:szCs w:val="24"/>
        </w:rPr>
        <w:t xml:space="preserve"> от</w:t>
      </w:r>
      <w:r w:rsidRPr="00656E48">
        <w:rPr>
          <w:rFonts w:ascii="Times New Roman" w:hAnsi="Times New Roman" w:cs="Times New Roman"/>
          <w:b/>
          <w:i/>
          <w:sz w:val="24"/>
          <w:szCs w:val="24"/>
        </w:rPr>
        <w:t xml:space="preserve"> „</w:t>
      </w:r>
      <w:r w:rsidRPr="00656E48">
        <w:rPr>
          <w:rFonts w:ascii="Times New Roman" w:hAnsi="Times New Roman" w:cs="Times New Roman"/>
          <w:sz w:val="24"/>
          <w:szCs w:val="24"/>
        </w:rPr>
        <w:t>Програмата за управление и разпореждане с имоти-общинска собственост в община Момчилград през 2020 година</w:t>
      </w:r>
      <w:r>
        <w:rPr>
          <w:rFonts w:ascii="Times New Roman" w:hAnsi="Times New Roman" w:cs="Times New Roman"/>
          <w:sz w:val="24"/>
          <w:szCs w:val="24"/>
        </w:rPr>
        <w:t>“</w:t>
      </w:r>
      <w:r w:rsidRPr="00656E48">
        <w:rPr>
          <w:rFonts w:ascii="Times New Roman" w:hAnsi="Times New Roman" w:cs="Times New Roman"/>
          <w:sz w:val="24"/>
          <w:szCs w:val="24"/>
        </w:rPr>
        <w:t xml:space="preserve"> с </w:t>
      </w:r>
      <w:proofErr w:type="gramStart"/>
      <w:r w:rsidRPr="00656E48">
        <w:rPr>
          <w:rFonts w:ascii="Times New Roman" w:hAnsi="Times New Roman" w:cs="Times New Roman"/>
          <w:sz w:val="24"/>
          <w:szCs w:val="24"/>
        </w:rPr>
        <w:t>нов</w:t>
      </w:r>
      <w:proofErr w:type="gramEnd"/>
      <w:r w:rsidRPr="00656E48">
        <w:rPr>
          <w:rFonts w:ascii="Times New Roman" w:hAnsi="Times New Roman" w:cs="Times New Roman"/>
          <w:sz w:val="24"/>
          <w:szCs w:val="24"/>
        </w:rPr>
        <w:t xml:space="preserve"> имот под №3, а именно: „Продажба на  застроен  урегулиран поземлен имот І, кв.</w:t>
      </w:r>
      <w:r>
        <w:rPr>
          <w:rFonts w:ascii="Times New Roman" w:hAnsi="Times New Roman" w:cs="Times New Roman"/>
          <w:sz w:val="24"/>
          <w:szCs w:val="24"/>
        </w:rPr>
        <w:t xml:space="preserve"> </w:t>
      </w:r>
      <w:r w:rsidRPr="00656E48">
        <w:rPr>
          <w:rFonts w:ascii="Times New Roman" w:hAnsi="Times New Roman" w:cs="Times New Roman"/>
          <w:sz w:val="24"/>
          <w:szCs w:val="24"/>
        </w:rPr>
        <w:t xml:space="preserve">2 по действащия ПУП на с.Седлари, община Момчилград, одобрен със </w:t>
      </w:r>
      <w:r>
        <w:rPr>
          <w:rFonts w:ascii="Times New Roman" w:hAnsi="Times New Roman" w:cs="Times New Roman"/>
          <w:sz w:val="24"/>
          <w:szCs w:val="24"/>
        </w:rPr>
        <w:t>З</w:t>
      </w:r>
      <w:r w:rsidRPr="00656E48">
        <w:rPr>
          <w:rFonts w:ascii="Times New Roman" w:hAnsi="Times New Roman" w:cs="Times New Roman"/>
          <w:sz w:val="24"/>
          <w:szCs w:val="24"/>
        </w:rPr>
        <w:t xml:space="preserve">аповед №1521/25.08.1971 година, целият с площ 600 кв.м., актуван с АЧОС №3061 от 22.10.2020г., вписан в Службата по вписвания  </w:t>
      </w:r>
      <w:r w:rsidRPr="00656E48">
        <w:rPr>
          <w:rFonts w:ascii="Times New Roman" w:hAnsi="Times New Roman" w:cs="Times New Roman"/>
          <w:bCs/>
          <w:sz w:val="24"/>
          <w:szCs w:val="24"/>
        </w:rPr>
        <w:t>Вх.Рег.</w:t>
      </w:r>
      <w:r>
        <w:rPr>
          <w:rFonts w:ascii="Times New Roman" w:hAnsi="Times New Roman" w:cs="Times New Roman"/>
          <w:bCs/>
          <w:sz w:val="24"/>
          <w:szCs w:val="24"/>
        </w:rPr>
        <w:t xml:space="preserve"> </w:t>
      </w:r>
      <w:r w:rsidRPr="00656E48">
        <w:rPr>
          <w:rFonts w:ascii="Times New Roman" w:hAnsi="Times New Roman" w:cs="Times New Roman"/>
          <w:bCs/>
          <w:sz w:val="24"/>
          <w:szCs w:val="24"/>
        </w:rPr>
        <w:t xml:space="preserve">№1662 от 26.10.2020 г. на собственика на законно построена сграда.  </w:t>
      </w:r>
    </w:p>
    <w:p w:rsidR="006217DF" w:rsidRPr="00656E48" w:rsidRDefault="006217DF" w:rsidP="006217DF">
      <w:pPr>
        <w:spacing w:after="0" w:line="240" w:lineRule="auto"/>
        <w:ind w:firstLine="720"/>
        <w:jc w:val="both"/>
        <w:rPr>
          <w:rFonts w:ascii="Times New Roman" w:hAnsi="Times New Roman" w:cs="Times New Roman"/>
          <w:sz w:val="24"/>
          <w:szCs w:val="24"/>
          <w:lang w:val="ru-RU"/>
        </w:rPr>
      </w:pPr>
      <w:r w:rsidRPr="00656E48">
        <w:rPr>
          <w:rFonts w:ascii="Times New Roman" w:hAnsi="Times New Roman" w:cs="Times New Roman"/>
          <w:b/>
          <w:sz w:val="24"/>
          <w:szCs w:val="24"/>
        </w:rPr>
        <w:t xml:space="preserve">2. </w:t>
      </w:r>
      <w:r w:rsidRPr="00656E48">
        <w:rPr>
          <w:rFonts w:ascii="Times New Roman" w:hAnsi="Times New Roman" w:cs="Times New Roman"/>
          <w:sz w:val="24"/>
          <w:szCs w:val="24"/>
        </w:rPr>
        <w:t>Дава съгласие</w:t>
      </w:r>
      <w:r w:rsidRPr="00656E48">
        <w:rPr>
          <w:rFonts w:ascii="Times New Roman" w:hAnsi="Times New Roman" w:cs="Times New Roman"/>
          <w:b/>
          <w:sz w:val="24"/>
          <w:szCs w:val="24"/>
        </w:rPr>
        <w:t xml:space="preserve"> </w:t>
      </w:r>
      <w:r w:rsidRPr="00561FBB">
        <w:rPr>
          <w:rFonts w:ascii="Times New Roman" w:hAnsi="Times New Roman" w:cs="Times New Roman"/>
          <w:sz w:val="24"/>
          <w:szCs w:val="24"/>
        </w:rPr>
        <w:t>И</w:t>
      </w:r>
      <w:r w:rsidR="00561FBB" w:rsidRPr="00561FBB">
        <w:rPr>
          <w:rFonts w:ascii="Times New Roman" w:hAnsi="Times New Roman" w:cs="Times New Roman"/>
          <w:sz w:val="24"/>
          <w:szCs w:val="24"/>
        </w:rPr>
        <w:t>.</w:t>
      </w:r>
      <w:r w:rsidRPr="00561FBB">
        <w:rPr>
          <w:rFonts w:ascii="Times New Roman" w:hAnsi="Times New Roman" w:cs="Times New Roman"/>
          <w:sz w:val="24"/>
          <w:szCs w:val="24"/>
        </w:rPr>
        <w:t xml:space="preserve"> С</w:t>
      </w:r>
      <w:r w:rsidR="00561FBB" w:rsidRPr="00561FBB">
        <w:rPr>
          <w:rFonts w:ascii="Times New Roman" w:hAnsi="Times New Roman" w:cs="Times New Roman"/>
          <w:sz w:val="24"/>
          <w:szCs w:val="24"/>
        </w:rPr>
        <w:t>.</w:t>
      </w:r>
      <w:r w:rsidRPr="00656E48">
        <w:rPr>
          <w:rFonts w:ascii="Times New Roman" w:hAnsi="Times New Roman" w:cs="Times New Roman"/>
          <w:b/>
          <w:sz w:val="24"/>
          <w:szCs w:val="24"/>
        </w:rPr>
        <w:t xml:space="preserve"> </w:t>
      </w:r>
      <w:r w:rsidRPr="00656E48">
        <w:rPr>
          <w:rFonts w:ascii="Times New Roman" w:hAnsi="Times New Roman" w:cs="Times New Roman"/>
          <w:sz w:val="24"/>
          <w:szCs w:val="24"/>
        </w:rPr>
        <w:t xml:space="preserve">собственик на едноетажна  масивна жилищна сграда, съгласно </w:t>
      </w:r>
      <w:proofErr w:type="spellStart"/>
      <w:r w:rsidRPr="00656E48">
        <w:rPr>
          <w:rFonts w:ascii="Times New Roman" w:hAnsi="Times New Roman" w:cs="Times New Roman"/>
          <w:sz w:val="24"/>
          <w:szCs w:val="24"/>
        </w:rPr>
        <w:t>нот</w:t>
      </w:r>
      <w:proofErr w:type="spellEnd"/>
      <w:r w:rsidRPr="00656E48">
        <w:rPr>
          <w:rFonts w:ascii="Times New Roman" w:hAnsi="Times New Roman" w:cs="Times New Roman"/>
          <w:sz w:val="24"/>
          <w:szCs w:val="24"/>
        </w:rPr>
        <w:t>.</w:t>
      </w:r>
      <w:r>
        <w:rPr>
          <w:rFonts w:ascii="Times New Roman" w:hAnsi="Times New Roman" w:cs="Times New Roman"/>
          <w:sz w:val="24"/>
          <w:szCs w:val="24"/>
        </w:rPr>
        <w:t xml:space="preserve"> </w:t>
      </w:r>
      <w:r w:rsidRPr="00656E48">
        <w:rPr>
          <w:rFonts w:ascii="Times New Roman" w:hAnsi="Times New Roman" w:cs="Times New Roman"/>
          <w:sz w:val="24"/>
          <w:szCs w:val="24"/>
        </w:rPr>
        <w:t>акт №106, т.</w:t>
      </w:r>
      <w:r>
        <w:rPr>
          <w:rFonts w:ascii="Times New Roman" w:hAnsi="Times New Roman" w:cs="Times New Roman"/>
          <w:sz w:val="24"/>
          <w:szCs w:val="24"/>
        </w:rPr>
        <w:t xml:space="preserve"> </w:t>
      </w:r>
      <w:r w:rsidRPr="00656E48">
        <w:rPr>
          <w:rFonts w:ascii="Times New Roman" w:hAnsi="Times New Roman" w:cs="Times New Roman"/>
          <w:sz w:val="24"/>
          <w:szCs w:val="24"/>
        </w:rPr>
        <w:t>V, д.</w:t>
      </w:r>
      <w:r>
        <w:rPr>
          <w:rFonts w:ascii="Times New Roman" w:hAnsi="Times New Roman" w:cs="Times New Roman"/>
          <w:sz w:val="24"/>
          <w:szCs w:val="24"/>
        </w:rPr>
        <w:t xml:space="preserve"> </w:t>
      </w:r>
      <w:r w:rsidRPr="00656E48">
        <w:rPr>
          <w:rFonts w:ascii="Times New Roman" w:hAnsi="Times New Roman" w:cs="Times New Roman"/>
          <w:sz w:val="24"/>
          <w:szCs w:val="24"/>
        </w:rPr>
        <w:t>206</w:t>
      </w:r>
      <w:r>
        <w:rPr>
          <w:rFonts w:ascii="Times New Roman" w:hAnsi="Times New Roman" w:cs="Times New Roman"/>
          <w:sz w:val="24"/>
          <w:szCs w:val="24"/>
        </w:rPr>
        <w:t xml:space="preserve"> </w:t>
      </w:r>
      <w:r w:rsidRPr="00656E48">
        <w:rPr>
          <w:rFonts w:ascii="Times New Roman" w:hAnsi="Times New Roman" w:cs="Times New Roman"/>
          <w:sz w:val="24"/>
          <w:szCs w:val="24"/>
        </w:rPr>
        <w:t>от 2015 година, построена с отстъпено право на строеж, да придобие право на собственост върху урегулиран поземлен имот І, кв.</w:t>
      </w:r>
      <w:r>
        <w:rPr>
          <w:rFonts w:ascii="Times New Roman" w:hAnsi="Times New Roman" w:cs="Times New Roman"/>
          <w:sz w:val="24"/>
          <w:szCs w:val="24"/>
        </w:rPr>
        <w:t xml:space="preserve"> </w:t>
      </w:r>
      <w:r w:rsidRPr="00656E48">
        <w:rPr>
          <w:rFonts w:ascii="Times New Roman" w:hAnsi="Times New Roman" w:cs="Times New Roman"/>
          <w:sz w:val="24"/>
          <w:szCs w:val="24"/>
        </w:rPr>
        <w:t>2 по действащия ПУП на с.Седлари, община Момчилград, одобрен със заповед №1521/25.</w:t>
      </w:r>
      <w:r w:rsidR="003C1DB8">
        <w:rPr>
          <w:rFonts w:ascii="Times New Roman" w:hAnsi="Times New Roman" w:cs="Times New Roman"/>
          <w:sz w:val="24"/>
          <w:szCs w:val="24"/>
        </w:rPr>
        <w:t xml:space="preserve"> </w:t>
      </w:r>
      <w:r w:rsidRPr="00656E48">
        <w:rPr>
          <w:rFonts w:ascii="Times New Roman" w:hAnsi="Times New Roman" w:cs="Times New Roman"/>
          <w:sz w:val="24"/>
          <w:szCs w:val="24"/>
        </w:rPr>
        <w:t xml:space="preserve">08.1971 година, целият с площ 600 кв.м., актуван с АЧОС №3061 от 22.10.2020г., вписан в Службата по вписвания  </w:t>
      </w:r>
      <w:r w:rsidRPr="00656E48">
        <w:rPr>
          <w:rFonts w:ascii="Times New Roman" w:hAnsi="Times New Roman" w:cs="Times New Roman"/>
          <w:bCs/>
          <w:sz w:val="24"/>
          <w:szCs w:val="24"/>
        </w:rPr>
        <w:t>Вх.</w:t>
      </w:r>
      <w:r>
        <w:rPr>
          <w:rFonts w:ascii="Times New Roman" w:hAnsi="Times New Roman" w:cs="Times New Roman"/>
          <w:bCs/>
          <w:sz w:val="24"/>
          <w:szCs w:val="24"/>
        </w:rPr>
        <w:t xml:space="preserve"> </w:t>
      </w:r>
      <w:r w:rsidRPr="00656E48">
        <w:rPr>
          <w:rFonts w:ascii="Times New Roman" w:hAnsi="Times New Roman" w:cs="Times New Roman"/>
          <w:bCs/>
          <w:sz w:val="24"/>
          <w:szCs w:val="24"/>
        </w:rPr>
        <w:t>Рег.</w:t>
      </w:r>
      <w:r>
        <w:rPr>
          <w:rFonts w:ascii="Times New Roman" w:hAnsi="Times New Roman" w:cs="Times New Roman"/>
          <w:bCs/>
          <w:sz w:val="24"/>
          <w:szCs w:val="24"/>
        </w:rPr>
        <w:t xml:space="preserve"> </w:t>
      </w:r>
      <w:r w:rsidRPr="00656E48">
        <w:rPr>
          <w:rFonts w:ascii="Times New Roman" w:hAnsi="Times New Roman" w:cs="Times New Roman"/>
          <w:bCs/>
          <w:sz w:val="24"/>
          <w:szCs w:val="24"/>
        </w:rPr>
        <w:t>№1662 от 26.</w:t>
      </w:r>
      <w:r>
        <w:rPr>
          <w:rFonts w:ascii="Times New Roman" w:hAnsi="Times New Roman" w:cs="Times New Roman"/>
          <w:bCs/>
          <w:sz w:val="24"/>
          <w:szCs w:val="24"/>
        </w:rPr>
        <w:t xml:space="preserve"> </w:t>
      </w:r>
      <w:r w:rsidRPr="00656E48">
        <w:rPr>
          <w:rFonts w:ascii="Times New Roman" w:hAnsi="Times New Roman" w:cs="Times New Roman"/>
          <w:bCs/>
          <w:sz w:val="24"/>
          <w:szCs w:val="24"/>
        </w:rPr>
        <w:t>10.</w:t>
      </w:r>
      <w:r>
        <w:rPr>
          <w:rFonts w:ascii="Times New Roman" w:hAnsi="Times New Roman" w:cs="Times New Roman"/>
          <w:bCs/>
          <w:sz w:val="24"/>
          <w:szCs w:val="24"/>
        </w:rPr>
        <w:t xml:space="preserve"> </w:t>
      </w:r>
      <w:r w:rsidRPr="00656E48">
        <w:rPr>
          <w:rFonts w:ascii="Times New Roman" w:hAnsi="Times New Roman" w:cs="Times New Roman"/>
          <w:bCs/>
          <w:sz w:val="24"/>
          <w:szCs w:val="24"/>
        </w:rPr>
        <w:t xml:space="preserve">2020 г. </w:t>
      </w:r>
    </w:p>
    <w:p w:rsidR="006217DF" w:rsidRDefault="006217DF" w:rsidP="006217DF">
      <w:pPr>
        <w:spacing w:after="0" w:line="240" w:lineRule="auto"/>
        <w:jc w:val="both"/>
        <w:rPr>
          <w:rFonts w:ascii="Times New Roman" w:hAnsi="Times New Roman" w:cs="Times New Roman"/>
          <w:b/>
          <w:sz w:val="24"/>
          <w:szCs w:val="24"/>
        </w:rPr>
      </w:pPr>
      <w:r w:rsidRPr="00656E48">
        <w:rPr>
          <w:rFonts w:ascii="Times New Roman" w:hAnsi="Times New Roman" w:cs="Times New Roman"/>
          <w:sz w:val="24"/>
          <w:szCs w:val="24"/>
          <w:lang w:val="ru-RU"/>
        </w:rPr>
        <w:lastRenderedPageBreak/>
        <w:tab/>
        <w:t xml:space="preserve">   2</w:t>
      </w:r>
      <w:r w:rsidRPr="00656E48">
        <w:rPr>
          <w:rFonts w:ascii="Times New Roman" w:hAnsi="Times New Roman" w:cs="Times New Roman"/>
          <w:sz w:val="24"/>
          <w:szCs w:val="24"/>
        </w:rPr>
        <w:t xml:space="preserve">.1. </w:t>
      </w:r>
      <w:r w:rsidRPr="00656E48">
        <w:rPr>
          <w:rFonts w:ascii="Times New Roman" w:hAnsi="Times New Roman" w:cs="Times New Roman"/>
          <w:sz w:val="24"/>
          <w:szCs w:val="24"/>
          <w:lang w:val="ru-RU"/>
        </w:rPr>
        <w:t>На основани</w:t>
      </w:r>
      <w:proofErr w:type="gramStart"/>
      <w:r w:rsidRPr="00656E48">
        <w:rPr>
          <w:rFonts w:ascii="Times New Roman" w:hAnsi="Times New Roman" w:cs="Times New Roman"/>
          <w:sz w:val="24"/>
          <w:szCs w:val="24"/>
          <w:lang w:val="ru-RU"/>
        </w:rPr>
        <w:t>е</w:t>
      </w:r>
      <w:proofErr w:type="gramEnd"/>
      <w:r w:rsidRPr="00656E48">
        <w:rPr>
          <w:rFonts w:ascii="Times New Roman" w:hAnsi="Times New Roman" w:cs="Times New Roman"/>
          <w:sz w:val="24"/>
          <w:szCs w:val="24"/>
          <w:lang w:val="ru-RU"/>
        </w:rPr>
        <w:t xml:space="preserve"> чл.</w:t>
      </w:r>
      <w:r>
        <w:rPr>
          <w:rFonts w:ascii="Times New Roman" w:hAnsi="Times New Roman" w:cs="Times New Roman"/>
          <w:sz w:val="24"/>
          <w:szCs w:val="24"/>
          <w:lang w:val="ru-RU"/>
        </w:rPr>
        <w:t xml:space="preserve"> </w:t>
      </w:r>
      <w:r w:rsidRPr="00656E48">
        <w:rPr>
          <w:rFonts w:ascii="Times New Roman" w:hAnsi="Times New Roman" w:cs="Times New Roman"/>
          <w:sz w:val="24"/>
          <w:szCs w:val="24"/>
          <w:lang w:val="ru-RU"/>
        </w:rPr>
        <w:t>41, ал.</w:t>
      </w:r>
      <w:r>
        <w:rPr>
          <w:rFonts w:ascii="Times New Roman" w:hAnsi="Times New Roman" w:cs="Times New Roman"/>
          <w:sz w:val="24"/>
          <w:szCs w:val="24"/>
          <w:lang w:val="ru-RU"/>
        </w:rPr>
        <w:t xml:space="preserve"> </w:t>
      </w:r>
      <w:r w:rsidRPr="00656E48">
        <w:rPr>
          <w:rFonts w:ascii="Times New Roman" w:hAnsi="Times New Roman" w:cs="Times New Roman"/>
          <w:sz w:val="24"/>
          <w:szCs w:val="24"/>
          <w:lang w:val="ru-RU"/>
        </w:rPr>
        <w:t xml:space="preserve">2 от Закона за </w:t>
      </w:r>
      <w:proofErr w:type="spellStart"/>
      <w:r w:rsidRPr="00656E48">
        <w:rPr>
          <w:rFonts w:ascii="Times New Roman" w:hAnsi="Times New Roman" w:cs="Times New Roman"/>
          <w:sz w:val="24"/>
          <w:szCs w:val="24"/>
          <w:lang w:val="ru-RU"/>
        </w:rPr>
        <w:t>общинската</w:t>
      </w:r>
      <w:proofErr w:type="spellEnd"/>
      <w:r w:rsidRPr="00656E48">
        <w:rPr>
          <w:rFonts w:ascii="Times New Roman" w:hAnsi="Times New Roman" w:cs="Times New Roman"/>
          <w:sz w:val="24"/>
          <w:szCs w:val="24"/>
          <w:lang w:val="ru-RU"/>
        </w:rPr>
        <w:t xml:space="preserve"> </w:t>
      </w:r>
      <w:proofErr w:type="spellStart"/>
      <w:r w:rsidRPr="00656E48">
        <w:rPr>
          <w:rFonts w:ascii="Times New Roman" w:hAnsi="Times New Roman" w:cs="Times New Roman"/>
          <w:sz w:val="24"/>
          <w:szCs w:val="24"/>
          <w:lang w:val="ru-RU"/>
        </w:rPr>
        <w:t>собственост</w:t>
      </w:r>
      <w:proofErr w:type="spellEnd"/>
      <w:r w:rsidRPr="00656E48">
        <w:rPr>
          <w:rFonts w:ascii="Times New Roman" w:hAnsi="Times New Roman" w:cs="Times New Roman"/>
          <w:sz w:val="24"/>
          <w:szCs w:val="24"/>
          <w:lang w:val="ru-RU"/>
        </w:rPr>
        <w:t xml:space="preserve">, </w:t>
      </w:r>
      <w:proofErr w:type="spellStart"/>
      <w:r w:rsidRPr="00656E48">
        <w:rPr>
          <w:rFonts w:ascii="Times New Roman" w:hAnsi="Times New Roman" w:cs="Times New Roman"/>
          <w:sz w:val="24"/>
          <w:szCs w:val="24"/>
          <w:lang w:val="ru-RU"/>
        </w:rPr>
        <w:t>ОбС</w:t>
      </w:r>
      <w:proofErr w:type="spellEnd"/>
      <w:r w:rsidRPr="00656E48">
        <w:rPr>
          <w:rFonts w:ascii="Times New Roman" w:hAnsi="Times New Roman" w:cs="Times New Roman"/>
          <w:sz w:val="24"/>
          <w:szCs w:val="24"/>
          <w:lang w:val="ru-RU"/>
        </w:rPr>
        <w:t xml:space="preserve"> </w:t>
      </w:r>
      <w:proofErr w:type="spellStart"/>
      <w:r w:rsidRPr="00656E48">
        <w:rPr>
          <w:rFonts w:ascii="Times New Roman" w:hAnsi="Times New Roman" w:cs="Times New Roman"/>
          <w:sz w:val="24"/>
          <w:szCs w:val="24"/>
          <w:lang w:val="ru-RU"/>
        </w:rPr>
        <w:t>одобрява</w:t>
      </w:r>
      <w:proofErr w:type="spellEnd"/>
      <w:r w:rsidRPr="00656E48">
        <w:rPr>
          <w:rFonts w:ascii="Times New Roman" w:hAnsi="Times New Roman" w:cs="Times New Roman"/>
          <w:sz w:val="24"/>
          <w:szCs w:val="24"/>
          <w:lang w:val="ru-RU"/>
        </w:rPr>
        <w:t xml:space="preserve">  </w:t>
      </w:r>
      <w:proofErr w:type="spellStart"/>
      <w:r w:rsidRPr="00656E48">
        <w:rPr>
          <w:rFonts w:ascii="Times New Roman" w:hAnsi="Times New Roman" w:cs="Times New Roman"/>
          <w:sz w:val="24"/>
          <w:szCs w:val="24"/>
          <w:lang w:val="ru-RU"/>
        </w:rPr>
        <w:t>оценката</w:t>
      </w:r>
      <w:proofErr w:type="spellEnd"/>
      <w:r w:rsidRPr="00656E48">
        <w:rPr>
          <w:rFonts w:ascii="Times New Roman" w:hAnsi="Times New Roman" w:cs="Times New Roman"/>
          <w:sz w:val="24"/>
          <w:szCs w:val="24"/>
          <w:lang w:val="ru-RU"/>
        </w:rPr>
        <w:t xml:space="preserve"> </w:t>
      </w:r>
      <w:proofErr w:type="spellStart"/>
      <w:r w:rsidRPr="00656E48">
        <w:rPr>
          <w:rFonts w:ascii="Times New Roman" w:hAnsi="Times New Roman" w:cs="Times New Roman"/>
          <w:sz w:val="24"/>
          <w:szCs w:val="24"/>
          <w:lang w:val="ru-RU"/>
        </w:rPr>
        <w:t>изготвена</w:t>
      </w:r>
      <w:proofErr w:type="spellEnd"/>
      <w:r w:rsidRPr="00656E48">
        <w:rPr>
          <w:rFonts w:ascii="Times New Roman" w:hAnsi="Times New Roman" w:cs="Times New Roman"/>
          <w:sz w:val="24"/>
          <w:szCs w:val="24"/>
          <w:lang w:val="ru-RU"/>
        </w:rPr>
        <w:t xml:space="preserve"> от </w:t>
      </w:r>
      <w:proofErr w:type="spellStart"/>
      <w:r w:rsidRPr="00656E48">
        <w:rPr>
          <w:rFonts w:ascii="Times New Roman" w:hAnsi="Times New Roman" w:cs="Times New Roman"/>
          <w:sz w:val="24"/>
          <w:szCs w:val="24"/>
          <w:lang w:val="ru-RU"/>
        </w:rPr>
        <w:t>лицензиран</w:t>
      </w:r>
      <w:proofErr w:type="spellEnd"/>
      <w:r w:rsidRPr="00656E48">
        <w:rPr>
          <w:rFonts w:ascii="Times New Roman" w:hAnsi="Times New Roman" w:cs="Times New Roman"/>
          <w:sz w:val="24"/>
          <w:szCs w:val="24"/>
          <w:lang w:val="ru-RU"/>
        </w:rPr>
        <w:t xml:space="preserve"> </w:t>
      </w:r>
      <w:proofErr w:type="spellStart"/>
      <w:r w:rsidRPr="00656E48">
        <w:rPr>
          <w:rFonts w:ascii="Times New Roman" w:hAnsi="Times New Roman" w:cs="Times New Roman"/>
          <w:sz w:val="24"/>
          <w:szCs w:val="24"/>
          <w:lang w:val="ru-RU"/>
        </w:rPr>
        <w:t>оценител</w:t>
      </w:r>
      <w:proofErr w:type="spellEnd"/>
      <w:r w:rsidRPr="00656E48">
        <w:rPr>
          <w:rFonts w:ascii="Times New Roman" w:hAnsi="Times New Roman" w:cs="Times New Roman"/>
          <w:sz w:val="24"/>
          <w:szCs w:val="24"/>
          <w:lang w:val="ru-RU"/>
        </w:rPr>
        <w:t xml:space="preserve">  в размер на </w:t>
      </w:r>
      <w:r w:rsidRPr="00656E48">
        <w:rPr>
          <w:rFonts w:ascii="Times New Roman" w:hAnsi="Times New Roman" w:cs="Times New Roman"/>
          <w:b/>
          <w:sz w:val="24"/>
          <w:szCs w:val="24"/>
        </w:rPr>
        <w:t xml:space="preserve"> 5 550</w:t>
      </w:r>
      <w:r w:rsidRPr="00656E48">
        <w:rPr>
          <w:rFonts w:ascii="Times New Roman" w:hAnsi="Times New Roman" w:cs="Times New Roman"/>
          <w:sz w:val="24"/>
          <w:szCs w:val="24"/>
          <w:lang w:val="ru-RU"/>
        </w:rPr>
        <w:t xml:space="preserve"> </w:t>
      </w:r>
      <w:r w:rsidRPr="00656E48">
        <w:rPr>
          <w:rFonts w:ascii="Times New Roman" w:hAnsi="Times New Roman" w:cs="Times New Roman"/>
          <w:b/>
          <w:sz w:val="24"/>
          <w:szCs w:val="24"/>
          <w:lang w:val="ru-RU"/>
        </w:rPr>
        <w:t xml:space="preserve"> </w:t>
      </w:r>
      <w:proofErr w:type="spellStart"/>
      <w:r w:rsidRPr="00656E48">
        <w:rPr>
          <w:rFonts w:ascii="Times New Roman" w:hAnsi="Times New Roman" w:cs="Times New Roman"/>
          <w:b/>
          <w:sz w:val="24"/>
          <w:szCs w:val="24"/>
          <w:lang w:val="ru-RU"/>
        </w:rPr>
        <w:t>лв</w:t>
      </w:r>
      <w:proofErr w:type="spellEnd"/>
      <w:r w:rsidRPr="00656E48">
        <w:rPr>
          <w:rFonts w:ascii="Times New Roman" w:hAnsi="Times New Roman" w:cs="Times New Roman"/>
          <w:b/>
          <w:sz w:val="24"/>
          <w:szCs w:val="24"/>
          <w:lang w:val="ru-RU"/>
        </w:rPr>
        <w:t>.</w:t>
      </w:r>
      <w:r w:rsidRPr="00656E48">
        <w:rPr>
          <w:rFonts w:ascii="Times New Roman" w:hAnsi="Times New Roman" w:cs="Times New Roman"/>
          <w:b/>
          <w:sz w:val="24"/>
          <w:szCs w:val="24"/>
        </w:rPr>
        <w:t xml:space="preserve"> </w:t>
      </w:r>
    </w:p>
    <w:p w:rsidR="006217DF" w:rsidRPr="00656E48" w:rsidRDefault="006217DF" w:rsidP="006217DF">
      <w:pPr>
        <w:spacing w:after="0" w:line="240" w:lineRule="auto"/>
        <w:jc w:val="both"/>
        <w:rPr>
          <w:rFonts w:ascii="Times New Roman" w:hAnsi="Times New Roman" w:cs="Times New Roman"/>
          <w:sz w:val="24"/>
          <w:szCs w:val="24"/>
        </w:rPr>
      </w:pPr>
      <w:r w:rsidRPr="00656E48">
        <w:rPr>
          <w:rFonts w:ascii="Times New Roman" w:hAnsi="Times New Roman" w:cs="Times New Roman"/>
          <w:sz w:val="24"/>
          <w:szCs w:val="24"/>
        </w:rPr>
        <w:t>Сделката  се облага с ДДС.</w:t>
      </w:r>
    </w:p>
    <w:p w:rsidR="006217DF" w:rsidRPr="00656E48" w:rsidRDefault="006217DF" w:rsidP="006217DF">
      <w:pPr>
        <w:spacing w:after="0" w:line="240" w:lineRule="auto"/>
        <w:jc w:val="both"/>
        <w:rPr>
          <w:rFonts w:ascii="Times New Roman" w:hAnsi="Times New Roman" w:cs="Times New Roman"/>
          <w:sz w:val="24"/>
          <w:szCs w:val="24"/>
        </w:rPr>
      </w:pPr>
      <w:r w:rsidRPr="00656E48">
        <w:rPr>
          <w:rFonts w:ascii="Times New Roman" w:hAnsi="Times New Roman" w:cs="Times New Roman"/>
          <w:sz w:val="24"/>
          <w:szCs w:val="24"/>
        </w:rPr>
        <w:tab/>
        <w:t xml:space="preserve">   2.</w:t>
      </w:r>
      <w:proofErr w:type="spellStart"/>
      <w:r w:rsidRPr="00656E48">
        <w:rPr>
          <w:rFonts w:ascii="Times New Roman" w:hAnsi="Times New Roman" w:cs="Times New Roman"/>
          <w:sz w:val="24"/>
          <w:szCs w:val="24"/>
        </w:rPr>
        <w:t>2</w:t>
      </w:r>
      <w:proofErr w:type="spellEnd"/>
      <w:r w:rsidRPr="00656E48">
        <w:rPr>
          <w:rFonts w:ascii="Times New Roman" w:hAnsi="Times New Roman" w:cs="Times New Roman"/>
          <w:sz w:val="24"/>
          <w:szCs w:val="24"/>
        </w:rPr>
        <w:t>. Възлага на кмета на общината на основание чл.</w:t>
      </w:r>
      <w:r>
        <w:rPr>
          <w:rFonts w:ascii="Times New Roman" w:hAnsi="Times New Roman" w:cs="Times New Roman"/>
          <w:sz w:val="24"/>
          <w:szCs w:val="24"/>
        </w:rPr>
        <w:t xml:space="preserve"> </w:t>
      </w:r>
      <w:r w:rsidRPr="00656E48">
        <w:rPr>
          <w:rFonts w:ascii="Times New Roman" w:hAnsi="Times New Roman" w:cs="Times New Roman"/>
          <w:sz w:val="24"/>
          <w:szCs w:val="24"/>
        </w:rPr>
        <w:t>35, ал.</w:t>
      </w:r>
      <w:r>
        <w:rPr>
          <w:rFonts w:ascii="Times New Roman" w:hAnsi="Times New Roman" w:cs="Times New Roman"/>
          <w:sz w:val="24"/>
          <w:szCs w:val="24"/>
        </w:rPr>
        <w:t xml:space="preserve"> </w:t>
      </w:r>
      <w:r w:rsidRPr="00656E48">
        <w:rPr>
          <w:rFonts w:ascii="Times New Roman" w:hAnsi="Times New Roman" w:cs="Times New Roman"/>
          <w:sz w:val="24"/>
          <w:szCs w:val="24"/>
        </w:rPr>
        <w:t>6 от ЗОС и във връзка с чл.</w:t>
      </w:r>
      <w:r>
        <w:rPr>
          <w:rFonts w:ascii="Times New Roman" w:hAnsi="Times New Roman" w:cs="Times New Roman"/>
          <w:sz w:val="24"/>
          <w:szCs w:val="24"/>
        </w:rPr>
        <w:t xml:space="preserve"> </w:t>
      </w:r>
      <w:r w:rsidRPr="00656E48">
        <w:rPr>
          <w:rFonts w:ascii="Times New Roman" w:hAnsi="Times New Roman" w:cs="Times New Roman"/>
          <w:sz w:val="24"/>
          <w:szCs w:val="24"/>
        </w:rPr>
        <w:t>50</w:t>
      </w:r>
      <w:r>
        <w:rPr>
          <w:rFonts w:ascii="Times New Roman" w:hAnsi="Times New Roman" w:cs="Times New Roman"/>
          <w:sz w:val="24"/>
          <w:szCs w:val="24"/>
        </w:rPr>
        <w:t xml:space="preserve"> </w:t>
      </w:r>
      <w:r w:rsidRPr="00656E48">
        <w:rPr>
          <w:rFonts w:ascii="Times New Roman" w:hAnsi="Times New Roman" w:cs="Times New Roman"/>
          <w:sz w:val="24"/>
          <w:szCs w:val="24"/>
        </w:rPr>
        <w:t>от Наредбата за реда за придобиване, управление и разпореждане с общинско имущество  да издаде заповед и сключи договор за продажба на имота  по т.2 и т.</w:t>
      </w:r>
      <w:r>
        <w:rPr>
          <w:rFonts w:ascii="Times New Roman" w:hAnsi="Times New Roman" w:cs="Times New Roman"/>
          <w:sz w:val="24"/>
          <w:szCs w:val="24"/>
        </w:rPr>
        <w:t xml:space="preserve"> </w:t>
      </w:r>
      <w:r w:rsidRPr="00656E48">
        <w:rPr>
          <w:rFonts w:ascii="Times New Roman" w:hAnsi="Times New Roman" w:cs="Times New Roman"/>
          <w:sz w:val="24"/>
          <w:szCs w:val="24"/>
        </w:rPr>
        <w:t>2.</w:t>
      </w:r>
      <w:r>
        <w:rPr>
          <w:rFonts w:ascii="Times New Roman" w:hAnsi="Times New Roman" w:cs="Times New Roman"/>
          <w:sz w:val="24"/>
          <w:szCs w:val="24"/>
        </w:rPr>
        <w:t xml:space="preserve"> </w:t>
      </w:r>
      <w:r w:rsidRPr="00656E48">
        <w:rPr>
          <w:rFonts w:ascii="Times New Roman" w:hAnsi="Times New Roman" w:cs="Times New Roman"/>
          <w:sz w:val="24"/>
          <w:szCs w:val="24"/>
        </w:rPr>
        <w:t>1.</w:t>
      </w:r>
    </w:p>
    <w:p w:rsidR="006217DF" w:rsidRDefault="006217DF" w:rsidP="006217DF">
      <w:pPr>
        <w:spacing w:after="0" w:line="240" w:lineRule="auto"/>
        <w:ind w:right="567"/>
        <w:jc w:val="both"/>
        <w:rPr>
          <w:rFonts w:ascii="Times New Roman" w:hAnsi="Times New Roman" w:cs="Times New Roman"/>
          <w:sz w:val="24"/>
          <w:szCs w:val="24"/>
          <w:lang w:val="ru-RU"/>
        </w:rPr>
      </w:pPr>
    </w:p>
    <w:tbl>
      <w:tblPr>
        <w:tblW w:w="0" w:type="auto"/>
        <w:tblInd w:w="69" w:type="dxa"/>
        <w:tblBorders>
          <w:top w:val="double" w:sz="4" w:space="0" w:color="auto"/>
        </w:tblBorders>
        <w:tblCellMar>
          <w:left w:w="70" w:type="dxa"/>
          <w:right w:w="70" w:type="dxa"/>
        </w:tblCellMar>
        <w:tblLook w:val="0000" w:firstRow="0" w:lastRow="0" w:firstColumn="0" w:lastColumn="0" w:noHBand="0" w:noVBand="0"/>
      </w:tblPr>
      <w:tblGrid>
        <w:gridCol w:w="9072"/>
      </w:tblGrid>
      <w:tr w:rsidR="00B8448D" w:rsidTr="00B8448D">
        <w:tblPrEx>
          <w:tblCellMar>
            <w:top w:w="0" w:type="dxa"/>
            <w:bottom w:w="0" w:type="dxa"/>
          </w:tblCellMar>
        </w:tblPrEx>
        <w:trPr>
          <w:trHeight w:val="100"/>
        </w:trPr>
        <w:tc>
          <w:tcPr>
            <w:tcW w:w="9072" w:type="dxa"/>
          </w:tcPr>
          <w:p w:rsidR="00B8448D" w:rsidRDefault="00B8448D" w:rsidP="007B2F4B">
            <w:pPr>
              <w:spacing w:after="0" w:line="240" w:lineRule="auto"/>
              <w:jc w:val="both"/>
              <w:rPr>
                <w:rFonts w:ascii="Times New Roman" w:eastAsia="Times New Roman" w:hAnsi="Times New Roman" w:cs="Times New Roman"/>
                <w:sz w:val="24"/>
                <w:szCs w:val="24"/>
              </w:rPr>
            </w:pPr>
          </w:p>
        </w:tc>
      </w:tr>
    </w:tbl>
    <w:p w:rsidR="00B35EAF" w:rsidRDefault="007B2F4B" w:rsidP="00B35EAF">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23</w:t>
      </w:r>
      <w:r w:rsidR="004150D1">
        <w:rPr>
          <w:rFonts w:ascii="Times New Roman" w:hAnsi="Times New Roman" w:cs="Times New Roman"/>
          <w:i/>
          <w:color w:val="000000"/>
          <w:sz w:val="24"/>
          <w:szCs w:val="24"/>
        </w:rPr>
        <w:t>4</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09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B35EAF" w:rsidRPr="00853E40">
        <w:rPr>
          <w:rFonts w:ascii="Times New Roman" w:hAnsi="Times New Roman" w:cs="Times New Roman"/>
          <w:i/>
          <w:sz w:val="24"/>
          <w:szCs w:val="24"/>
        </w:rPr>
        <w:t xml:space="preserve"> Продажба на земя –</w:t>
      </w:r>
      <w:r w:rsidR="00B35EAF">
        <w:rPr>
          <w:rFonts w:ascii="Times New Roman" w:hAnsi="Times New Roman" w:cs="Times New Roman"/>
          <w:i/>
          <w:sz w:val="24"/>
          <w:szCs w:val="24"/>
        </w:rPr>
        <w:t xml:space="preserve">ЧОС </w:t>
      </w:r>
      <w:r w:rsidR="00B35EAF" w:rsidRPr="00853E40">
        <w:rPr>
          <w:rFonts w:ascii="Times New Roman" w:hAnsi="Times New Roman" w:cs="Times New Roman"/>
          <w:i/>
          <w:sz w:val="24"/>
          <w:szCs w:val="24"/>
        </w:rPr>
        <w:t>на собственика на законно построена върху нея сграда.</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7B2F4B"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151  </w:t>
      </w:r>
    </w:p>
    <w:p w:rsidR="00B35EAF" w:rsidRPr="00D174EE" w:rsidRDefault="00B35EAF" w:rsidP="00B35EAF">
      <w:pPr>
        <w:spacing w:after="0" w:line="240" w:lineRule="auto"/>
        <w:ind w:firstLine="708"/>
        <w:jc w:val="both"/>
        <w:rPr>
          <w:rFonts w:ascii="Times New Roman" w:hAnsi="Times New Roman" w:cs="Times New Roman"/>
          <w:b/>
          <w:sz w:val="24"/>
          <w:szCs w:val="24"/>
        </w:rPr>
      </w:pPr>
      <w:r w:rsidRPr="00D174EE">
        <w:rPr>
          <w:rFonts w:ascii="Times New Roman" w:hAnsi="Times New Roman" w:cs="Times New Roman"/>
          <w:b/>
          <w:sz w:val="24"/>
          <w:szCs w:val="24"/>
          <w:lang w:val="ru-RU"/>
        </w:rPr>
        <w:t xml:space="preserve">І. </w:t>
      </w:r>
      <w:proofErr w:type="spellStart"/>
      <w:r w:rsidRPr="00D174EE">
        <w:rPr>
          <w:rFonts w:ascii="Times New Roman" w:hAnsi="Times New Roman" w:cs="Times New Roman"/>
          <w:b/>
          <w:sz w:val="24"/>
          <w:szCs w:val="24"/>
          <w:lang w:val="ru-RU"/>
        </w:rPr>
        <w:t>Общински</w:t>
      </w:r>
      <w:proofErr w:type="spellEnd"/>
      <w:r w:rsidRPr="00D174EE">
        <w:rPr>
          <w:rFonts w:ascii="Times New Roman" w:hAnsi="Times New Roman" w:cs="Times New Roman"/>
          <w:b/>
          <w:sz w:val="24"/>
          <w:szCs w:val="24"/>
          <w:lang w:val="ru-RU"/>
        </w:rPr>
        <w:t xml:space="preserve"> </w:t>
      </w:r>
      <w:proofErr w:type="spellStart"/>
      <w:r w:rsidRPr="00D174EE">
        <w:rPr>
          <w:rFonts w:ascii="Times New Roman" w:hAnsi="Times New Roman" w:cs="Times New Roman"/>
          <w:b/>
          <w:sz w:val="24"/>
          <w:szCs w:val="24"/>
          <w:lang w:val="ru-RU"/>
        </w:rPr>
        <w:t>съвет</w:t>
      </w:r>
      <w:proofErr w:type="spellEnd"/>
      <w:r w:rsidRPr="00D174EE">
        <w:rPr>
          <w:rFonts w:ascii="Times New Roman" w:hAnsi="Times New Roman" w:cs="Times New Roman"/>
          <w:b/>
          <w:sz w:val="24"/>
          <w:szCs w:val="24"/>
          <w:lang w:val="ru-RU"/>
        </w:rPr>
        <w:t xml:space="preserve"> - </w:t>
      </w:r>
      <w:proofErr w:type="spellStart"/>
      <w:r w:rsidRPr="00D174EE">
        <w:rPr>
          <w:rFonts w:ascii="Times New Roman" w:hAnsi="Times New Roman" w:cs="Times New Roman"/>
          <w:b/>
          <w:sz w:val="24"/>
          <w:szCs w:val="24"/>
          <w:lang w:val="ru-RU"/>
        </w:rPr>
        <w:t>Момчилград</w:t>
      </w:r>
      <w:proofErr w:type="spellEnd"/>
      <w:r w:rsidRPr="00D174EE">
        <w:rPr>
          <w:rFonts w:ascii="Times New Roman" w:hAnsi="Times New Roman" w:cs="Times New Roman"/>
          <w:b/>
          <w:sz w:val="24"/>
          <w:szCs w:val="24"/>
          <w:lang w:val="ru-RU"/>
        </w:rPr>
        <w:t xml:space="preserve"> </w:t>
      </w:r>
      <w:r w:rsidRPr="00D174EE">
        <w:rPr>
          <w:rFonts w:ascii="Times New Roman" w:hAnsi="Times New Roman" w:cs="Times New Roman"/>
          <w:b/>
          <w:sz w:val="24"/>
          <w:szCs w:val="24"/>
        </w:rPr>
        <w:t>на основани</w:t>
      </w:r>
      <w:proofErr w:type="gramStart"/>
      <w:r w:rsidRPr="00D174EE">
        <w:rPr>
          <w:rFonts w:ascii="Times New Roman" w:hAnsi="Times New Roman" w:cs="Times New Roman"/>
          <w:b/>
          <w:sz w:val="24"/>
          <w:szCs w:val="24"/>
        </w:rPr>
        <w:t>е</w:t>
      </w:r>
      <w:proofErr w:type="gramEnd"/>
      <w:r w:rsidRPr="00D174EE">
        <w:rPr>
          <w:rFonts w:ascii="Times New Roman" w:hAnsi="Times New Roman" w:cs="Times New Roman"/>
          <w:b/>
          <w:sz w:val="24"/>
          <w:szCs w:val="24"/>
        </w:rPr>
        <w:t xml:space="preserve">  чл. 21, ал. 1, т. 8, чл. 27, ал. 4 и ал. 5 от ЗМСМА, чл. 8, ал. 9, чл. 35, ал. 3</w:t>
      </w:r>
      <w:r w:rsidRPr="00D174EE">
        <w:rPr>
          <w:rFonts w:ascii="Times New Roman" w:hAnsi="Times New Roman" w:cs="Times New Roman"/>
          <w:b/>
          <w:sz w:val="24"/>
          <w:szCs w:val="24"/>
          <w:lang w:val="ru-RU"/>
        </w:rPr>
        <w:t xml:space="preserve"> </w:t>
      </w:r>
      <w:r w:rsidRPr="00D174EE">
        <w:rPr>
          <w:rFonts w:ascii="Times New Roman" w:hAnsi="Times New Roman" w:cs="Times New Roman"/>
          <w:b/>
          <w:sz w:val="24"/>
          <w:szCs w:val="24"/>
        </w:rPr>
        <w:t>и чл. 41, ал. 2 от Закона за общинската собственост, във връзка с чл. 49 и чл. 50 от Наредбата за реда за придобиване, управление и разпореждане с общинско имущество  реши:</w:t>
      </w:r>
    </w:p>
    <w:p w:rsidR="00B35EAF" w:rsidRPr="00D174EE" w:rsidRDefault="00B35EAF" w:rsidP="00B35EAF">
      <w:pPr>
        <w:spacing w:after="0" w:line="240" w:lineRule="auto"/>
        <w:ind w:firstLine="708"/>
        <w:jc w:val="both"/>
        <w:rPr>
          <w:rFonts w:ascii="Times New Roman" w:hAnsi="Times New Roman" w:cs="Times New Roman"/>
          <w:bCs/>
          <w:sz w:val="24"/>
          <w:szCs w:val="24"/>
        </w:rPr>
      </w:pPr>
      <w:r w:rsidRPr="00D174EE">
        <w:rPr>
          <w:rFonts w:ascii="Times New Roman" w:hAnsi="Times New Roman" w:cs="Times New Roman"/>
          <w:b/>
          <w:i/>
          <w:sz w:val="24"/>
          <w:szCs w:val="24"/>
        </w:rPr>
        <w:t xml:space="preserve">1. Да бъде актуализиран Раздел ІІІ. </w:t>
      </w:r>
      <w:r w:rsidRPr="00D174EE">
        <w:rPr>
          <w:rFonts w:ascii="Times New Roman" w:hAnsi="Times New Roman" w:cs="Times New Roman"/>
          <w:b/>
          <w:bCs/>
          <w:i/>
          <w:sz w:val="24"/>
          <w:szCs w:val="24"/>
          <w:lang w:val="ru-RU"/>
        </w:rPr>
        <w:t>Г.</w:t>
      </w:r>
      <w:r w:rsidRPr="00D174EE">
        <w:rPr>
          <w:rFonts w:ascii="Times New Roman" w:hAnsi="Times New Roman" w:cs="Times New Roman"/>
          <w:b/>
          <w:i/>
          <w:sz w:val="24"/>
          <w:szCs w:val="24"/>
        </w:rPr>
        <w:t xml:space="preserve"> „Продажби на имоти-частна общинска собственост на собственици на законно построени жилищни и нежилищни сгради</w:t>
      </w:r>
      <w:r>
        <w:rPr>
          <w:rFonts w:ascii="Times New Roman" w:hAnsi="Times New Roman" w:cs="Times New Roman"/>
          <w:b/>
          <w:i/>
          <w:sz w:val="24"/>
          <w:szCs w:val="24"/>
        </w:rPr>
        <w:t xml:space="preserve"> от</w:t>
      </w:r>
      <w:r w:rsidRPr="00D174EE">
        <w:rPr>
          <w:rFonts w:ascii="Times New Roman" w:hAnsi="Times New Roman" w:cs="Times New Roman"/>
          <w:b/>
          <w:i/>
          <w:sz w:val="24"/>
          <w:szCs w:val="24"/>
        </w:rPr>
        <w:t xml:space="preserve"> „</w:t>
      </w:r>
      <w:r w:rsidRPr="00D174EE">
        <w:rPr>
          <w:rFonts w:ascii="Times New Roman" w:hAnsi="Times New Roman" w:cs="Times New Roman"/>
          <w:sz w:val="24"/>
          <w:szCs w:val="24"/>
        </w:rPr>
        <w:t>Програмата за управление и разпореждане с имоти-общинска собственост в община Момчилград  през 2020 година</w:t>
      </w:r>
      <w:r>
        <w:rPr>
          <w:rFonts w:ascii="Times New Roman" w:hAnsi="Times New Roman" w:cs="Times New Roman"/>
          <w:sz w:val="24"/>
          <w:szCs w:val="24"/>
        </w:rPr>
        <w:t>“</w:t>
      </w:r>
      <w:r w:rsidRPr="00D174EE">
        <w:rPr>
          <w:rFonts w:ascii="Times New Roman" w:hAnsi="Times New Roman" w:cs="Times New Roman"/>
          <w:sz w:val="24"/>
          <w:szCs w:val="24"/>
        </w:rPr>
        <w:t xml:space="preserve"> с </w:t>
      </w:r>
      <w:proofErr w:type="gramStart"/>
      <w:r w:rsidRPr="00D174EE">
        <w:rPr>
          <w:rFonts w:ascii="Times New Roman" w:hAnsi="Times New Roman" w:cs="Times New Roman"/>
          <w:sz w:val="24"/>
          <w:szCs w:val="24"/>
        </w:rPr>
        <w:t>нов</w:t>
      </w:r>
      <w:proofErr w:type="gramEnd"/>
      <w:r w:rsidRPr="00D174EE">
        <w:rPr>
          <w:rFonts w:ascii="Times New Roman" w:hAnsi="Times New Roman" w:cs="Times New Roman"/>
          <w:sz w:val="24"/>
          <w:szCs w:val="24"/>
        </w:rPr>
        <w:t xml:space="preserve"> имот под №4, а именно: „Продажба на  застроен  урегулиран поземлен имот VІІ, пл.</w:t>
      </w:r>
      <w:proofErr w:type="spellStart"/>
      <w:r w:rsidRPr="00D174EE">
        <w:rPr>
          <w:rFonts w:ascii="Times New Roman" w:hAnsi="Times New Roman" w:cs="Times New Roman"/>
          <w:sz w:val="24"/>
          <w:szCs w:val="24"/>
        </w:rPr>
        <w:t>сн</w:t>
      </w:r>
      <w:proofErr w:type="spellEnd"/>
      <w:r w:rsidRPr="00D174EE">
        <w:rPr>
          <w:rFonts w:ascii="Times New Roman" w:hAnsi="Times New Roman" w:cs="Times New Roman"/>
          <w:sz w:val="24"/>
          <w:szCs w:val="24"/>
        </w:rPr>
        <w:t>.№27, кв.</w:t>
      </w:r>
      <w:r>
        <w:rPr>
          <w:rFonts w:ascii="Times New Roman" w:hAnsi="Times New Roman" w:cs="Times New Roman"/>
          <w:sz w:val="24"/>
          <w:szCs w:val="24"/>
        </w:rPr>
        <w:t xml:space="preserve"> </w:t>
      </w:r>
      <w:r w:rsidRPr="00D174EE">
        <w:rPr>
          <w:rFonts w:ascii="Times New Roman" w:hAnsi="Times New Roman" w:cs="Times New Roman"/>
          <w:sz w:val="24"/>
          <w:szCs w:val="24"/>
        </w:rPr>
        <w:t xml:space="preserve">9 по действащия ПУП на с.Соколино, община Момчилград, одобрен със </w:t>
      </w:r>
      <w:r>
        <w:rPr>
          <w:rFonts w:ascii="Times New Roman" w:hAnsi="Times New Roman" w:cs="Times New Roman"/>
          <w:sz w:val="24"/>
          <w:szCs w:val="24"/>
        </w:rPr>
        <w:t>З</w:t>
      </w:r>
      <w:r w:rsidRPr="00D174EE">
        <w:rPr>
          <w:rFonts w:ascii="Times New Roman" w:hAnsi="Times New Roman" w:cs="Times New Roman"/>
          <w:sz w:val="24"/>
          <w:szCs w:val="24"/>
        </w:rPr>
        <w:t xml:space="preserve">аповед №232/28.11.1986 година, целият с площ 715 кв.м., актуван с АЧОС №3060 от 22.10.2020г., вписан в Службата по вписвания </w:t>
      </w:r>
      <w:r w:rsidRPr="00D174EE">
        <w:rPr>
          <w:rFonts w:ascii="Times New Roman" w:hAnsi="Times New Roman" w:cs="Times New Roman"/>
          <w:bCs/>
          <w:sz w:val="24"/>
          <w:szCs w:val="24"/>
        </w:rPr>
        <w:t>Вх.</w:t>
      </w:r>
      <w:r>
        <w:rPr>
          <w:rFonts w:ascii="Times New Roman" w:hAnsi="Times New Roman" w:cs="Times New Roman"/>
          <w:bCs/>
          <w:sz w:val="24"/>
          <w:szCs w:val="24"/>
        </w:rPr>
        <w:t xml:space="preserve"> </w:t>
      </w:r>
      <w:r w:rsidRPr="00D174EE">
        <w:rPr>
          <w:rFonts w:ascii="Times New Roman" w:hAnsi="Times New Roman" w:cs="Times New Roman"/>
          <w:bCs/>
          <w:sz w:val="24"/>
          <w:szCs w:val="24"/>
        </w:rPr>
        <w:t>Рег.</w:t>
      </w:r>
      <w:r>
        <w:rPr>
          <w:rFonts w:ascii="Times New Roman" w:hAnsi="Times New Roman" w:cs="Times New Roman"/>
          <w:bCs/>
          <w:sz w:val="24"/>
          <w:szCs w:val="24"/>
        </w:rPr>
        <w:t xml:space="preserve"> </w:t>
      </w:r>
      <w:r w:rsidRPr="00D174EE">
        <w:rPr>
          <w:rFonts w:ascii="Times New Roman" w:hAnsi="Times New Roman" w:cs="Times New Roman"/>
          <w:bCs/>
          <w:sz w:val="24"/>
          <w:szCs w:val="24"/>
        </w:rPr>
        <w:t xml:space="preserve">№1661 от 26.10.2020 г. на собственика на законно построена сграда”.  </w:t>
      </w:r>
    </w:p>
    <w:p w:rsidR="00B35EAF" w:rsidRPr="00D174EE" w:rsidRDefault="00B35EAF" w:rsidP="00B35EAF">
      <w:pPr>
        <w:spacing w:after="0" w:line="240" w:lineRule="auto"/>
        <w:ind w:firstLine="720"/>
        <w:jc w:val="both"/>
        <w:rPr>
          <w:rFonts w:ascii="Times New Roman" w:hAnsi="Times New Roman" w:cs="Times New Roman"/>
          <w:sz w:val="24"/>
          <w:szCs w:val="24"/>
          <w:lang w:val="ru-RU"/>
        </w:rPr>
      </w:pPr>
      <w:r w:rsidRPr="00D174EE">
        <w:rPr>
          <w:rFonts w:ascii="Times New Roman" w:hAnsi="Times New Roman" w:cs="Times New Roman"/>
          <w:b/>
          <w:sz w:val="24"/>
          <w:szCs w:val="24"/>
        </w:rPr>
        <w:t>2.</w:t>
      </w:r>
      <w:r>
        <w:rPr>
          <w:rFonts w:ascii="Times New Roman" w:hAnsi="Times New Roman" w:cs="Times New Roman"/>
          <w:b/>
          <w:sz w:val="24"/>
          <w:szCs w:val="24"/>
        </w:rPr>
        <w:t xml:space="preserve"> </w:t>
      </w:r>
      <w:r w:rsidRPr="00D174EE">
        <w:rPr>
          <w:rFonts w:ascii="Times New Roman" w:hAnsi="Times New Roman" w:cs="Times New Roman"/>
          <w:sz w:val="24"/>
          <w:szCs w:val="24"/>
        </w:rPr>
        <w:t>Дава съгласие</w:t>
      </w:r>
      <w:r w:rsidRPr="00D174EE">
        <w:rPr>
          <w:rFonts w:ascii="Times New Roman" w:hAnsi="Times New Roman" w:cs="Times New Roman"/>
          <w:b/>
          <w:sz w:val="24"/>
          <w:szCs w:val="24"/>
        </w:rPr>
        <w:t xml:space="preserve"> Х</w:t>
      </w:r>
      <w:r w:rsidR="00561FBB">
        <w:rPr>
          <w:rFonts w:ascii="Times New Roman" w:hAnsi="Times New Roman" w:cs="Times New Roman"/>
          <w:b/>
          <w:sz w:val="24"/>
          <w:szCs w:val="24"/>
        </w:rPr>
        <w:t>.</w:t>
      </w:r>
      <w:r w:rsidRPr="00D174EE">
        <w:rPr>
          <w:rFonts w:ascii="Times New Roman" w:hAnsi="Times New Roman" w:cs="Times New Roman"/>
          <w:b/>
          <w:sz w:val="24"/>
          <w:szCs w:val="24"/>
        </w:rPr>
        <w:t xml:space="preserve"> А</w:t>
      </w:r>
      <w:r w:rsidR="00561FBB">
        <w:rPr>
          <w:rFonts w:ascii="Times New Roman" w:hAnsi="Times New Roman" w:cs="Times New Roman"/>
          <w:b/>
          <w:sz w:val="24"/>
          <w:szCs w:val="24"/>
        </w:rPr>
        <w:t>.</w:t>
      </w:r>
      <w:r w:rsidRPr="00D174EE">
        <w:rPr>
          <w:rFonts w:ascii="Times New Roman" w:hAnsi="Times New Roman" w:cs="Times New Roman"/>
          <w:b/>
          <w:sz w:val="24"/>
          <w:szCs w:val="24"/>
        </w:rPr>
        <w:t xml:space="preserve"> </w:t>
      </w:r>
      <w:r w:rsidRPr="00D174EE">
        <w:rPr>
          <w:rFonts w:ascii="Times New Roman" w:hAnsi="Times New Roman" w:cs="Times New Roman"/>
          <w:sz w:val="24"/>
          <w:szCs w:val="24"/>
        </w:rPr>
        <w:t xml:space="preserve">собственик на едноетажна  масивна жилищна сграда, съгласно </w:t>
      </w:r>
      <w:proofErr w:type="spellStart"/>
      <w:r w:rsidRPr="00D174EE">
        <w:rPr>
          <w:rFonts w:ascii="Times New Roman" w:hAnsi="Times New Roman" w:cs="Times New Roman"/>
          <w:sz w:val="24"/>
          <w:szCs w:val="24"/>
        </w:rPr>
        <w:t>нот</w:t>
      </w:r>
      <w:proofErr w:type="spellEnd"/>
      <w:r w:rsidRPr="00D174EE">
        <w:rPr>
          <w:rFonts w:ascii="Times New Roman" w:hAnsi="Times New Roman" w:cs="Times New Roman"/>
          <w:sz w:val="24"/>
          <w:szCs w:val="24"/>
        </w:rPr>
        <w:t>.</w:t>
      </w:r>
      <w:r>
        <w:rPr>
          <w:rFonts w:ascii="Times New Roman" w:hAnsi="Times New Roman" w:cs="Times New Roman"/>
          <w:sz w:val="24"/>
          <w:szCs w:val="24"/>
        </w:rPr>
        <w:t xml:space="preserve"> </w:t>
      </w:r>
      <w:r w:rsidRPr="00D174EE">
        <w:rPr>
          <w:rFonts w:ascii="Times New Roman" w:hAnsi="Times New Roman" w:cs="Times New Roman"/>
          <w:sz w:val="24"/>
          <w:szCs w:val="24"/>
        </w:rPr>
        <w:t>акт №66, т.</w:t>
      </w:r>
      <w:r>
        <w:rPr>
          <w:rFonts w:ascii="Times New Roman" w:hAnsi="Times New Roman" w:cs="Times New Roman"/>
          <w:sz w:val="24"/>
          <w:szCs w:val="24"/>
        </w:rPr>
        <w:t xml:space="preserve"> </w:t>
      </w:r>
      <w:r w:rsidRPr="00D174EE">
        <w:rPr>
          <w:rFonts w:ascii="Times New Roman" w:hAnsi="Times New Roman" w:cs="Times New Roman"/>
          <w:sz w:val="24"/>
          <w:szCs w:val="24"/>
        </w:rPr>
        <w:t>І, д.</w:t>
      </w:r>
      <w:r>
        <w:rPr>
          <w:rFonts w:ascii="Times New Roman" w:hAnsi="Times New Roman" w:cs="Times New Roman"/>
          <w:sz w:val="24"/>
          <w:szCs w:val="24"/>
        </w:rPr>
        <w:t xml:space="preserve"> </w:t>
      </w:r>
      <w:r w:rsidRPr="00D174EE">
        <w:rPr>
          <w:rFonts w:ascii="Times New Roman" w:hAnsi="Times New Roman" w:cs="Times New Roman"/>
          <w:sz w:val="24"/>
          <w:szCs w:val="24"/>
        </w:rPr>
        <w:t>63 от 2004 година, построена с отстъпено право на строеж, да придобие право на собственост върху урегулиран поземлен имот VІІ, пл.</w:t>
      </w:r>
      <w:r>
        <w:rPr>
          <w:rFonts w:ascii="Times New Roman" w:hAnsi="Times New Roman" w:cs="Times New Roman"/>
          <w:sz w:val="24"/>
          <w:szCs w:val="24"/>
        </w:rPr>
        <w:t xml:space="preserve"> </w:t>
      </w:r>
      <w:proofErr w:type="spellStart"/>
      <w:r w:rsidRPr="00D174EE">
        <w:rPr>
          <w:rFonts w:ascii="Times New Roman" w:hAnsi="Times New Roman" w:cs="Times New Roman"/>
          <w:sz w:val="24"/>
          <w:szCs w:val="24"/>
        </w:rPr>
        <w:t>сн</w:t>
      </w:r>
      <w:proofErr w:type="spellEnd"/>
      <w:r w:rsidRPr="00D174EE">
        <w:rPr>
          <w:rFonts w:ascii="Times New Roman" w:hAnsi="Times New Roman" w:cs="Times New Roman"/>
          <w:sz w:val="24"/>
          <w:szCs w:val="24"/>
        </w:rPr>
        <w:t>.</w:t>
      </w:r>
      <w:r>
        <w:rPr>
          <w:rFonts w:ascii="Times New Roman" w:hAnsi="Times New Roman" w:cs="Times New Roman"/>
          <w:sz w:val="24"/>
          <w:szCs w:val="24"/>
        </w:rPr>
        <w:t xml:space="preserve"> </w:t>
      </w:r>
      <w:r w:rsidRPr="00D174EE">
        <w:rPr>
          <w:rFonts w:ascii="Times New Roman" w:hAnsi="Times New Roman" w:cs="Times New Roman"/>
          <w:sz w:val="24"/>
          <w:szCs w:val="24"/>
        </w:rPr>
        <w:t>№27, кв.</w:t>
      </w:r>
      <w:r>
        <w:rPr>
          <w:rFonts w:ascii="Times New Roman" w:hAnsi="Times New Roman" w:cs="Times New Roman"/>
          <w:sz w:val="24"/>
          <w:szCs w:val="24"/>
        </w:rPr>
        <w:t xml:space="preserve"> </w:t>
      </w:r>
      <w:r w:rsidRPr="00D174EE">
        <w:rPr>
          <w:rFonts w:ascii="Times New Roman" w:hAnsi="Times New Roman" w:cs="Times New Roman"/>
          <w:sz w:val="24"/>
          <w:szCs w:val="24"/>
        </w:rPr>
        <w:t>9 по действащия ПУП на с.</w:t>
      </w:r>
      <w:r>
        <w:rPr>
          <w:rFonts w:ascii="Times New Roman" w:hAnsi="Times New Roman" w:cs="Times New Roman"/>
          <w:sz w:val="24"/>
          <w:szCs w:val="24"/>
        </w:rPr>
        <w:t xml:space="preserve"> </w:t>
      </w:r>
      <w:r w:rsidRPr="00D174EE">
        <w:rPr>
          <w:rFonts w:ascii="Times New Roman" w:hAnsi="Times New Roman" w:cs="Times New Roman"/>
          <w:sz w:val="24"/>
          <w:szCs w:val="24"/>
        </w:rPr>
        <w:t xml:space="preserve">Соколино, община Момчилград, одобрен със </w:t>
      </w:r>
      <w:r>
        <w:rPr>
          <w:rFonts w:ascii="Times New Roman" w:hAnsi="Times New Roman" w:cs="Times New Roman"/>
          <w:sz w:val="24"/>
          <w:szCs w:val="24"/>
        </w:rPr>
        <w:t>З</w:t>
      </w:r>
      <w:r w:rsidRPr="00D174EE">
        <w:rPr>
          <w:rFonts w:ascii="Times New Roman" w:hAnsi="Times New Roman" w:cs="Times New Roman"/>
          <w:sz w:val="24"/>
          <w:szCs w:val="24"/>
        </w:rPr>
        <w:t>аповед №232/28.11.1986 година, целият с площ 715 кв.</w:t>
      </w:r>
      <w:r>
        <w:rPr>
          <w:rFonts w:ascii="Times New Roman" w:hAnsi="Times New Roman" w:cs="Times New Roman"/>
          <w:sz w:val="24"/>
          <w:szCs w:val="24"/>
        </w:rPr>
        <w:t xml:space="preserve"> </w:t>
      </w:r>
      <w:r w:rsidRPr="00D174EE">
        <w:rPr>
          <w:rFonts w:ascii="Times New Roman" w:hAnsi="Times New Roman" w:cs="Times New Roman"/>
          <w:sz w:val="24"/>
          <w:szCs w:val="24"/>
        </w:rPr>
        <w:t xml:space="preserve">м., актуван с АЧОС №3060 от 22.10.2020г., вписан в Службата по вписвания  </w:t>
      </w:r>
      <w:r w:rsidRPr="00D174EE">
        <w:rPr>
          <w:rFonts w:ascii="Times New Roman" w:hAnsi="Times New Roman" w:cs="Times New Roman"/>
          <w:bCs/>
          <w:sz w:val="24"/>
          <w:szCs w:val="24"/>
        </w:rPr>
        <w:t>Вх.</w:t>
      </w:r>
      <w:r>
        <w:rPr>
          <w:rFonts w:ascii="Times New Roman" w:hAnsi="Times New Roman" w:cs="Times New Roman"/>
          <w:bCs/>
          <w:sz w:val="24"/>
          <w:szCs w:val="24"/>
        </w:rPr>
        <w:t xml:space="preserve"> </w:t>
      </w:r>
      <w:r w:rsidRPr="00D174EE">
        <w:rPr>
          <w:rFonts w:ascii="Times New Roman" w:hAnsi="Times New Roman" w:cs="Times New Roman"/>
          <w:bCs/>
          <w:sz w:val="24"/>
          <w:szCs w:val="24"/>
        </w:rPr>
        <w:t>Рег.</w:t>
      </w:r>
      <w:r>
        <w:rPr>
          <w:rFonts w:ascii="Times New Roman" w:hAnsi="Times New Roman" w:cs="Times New Roman"/>
          <w:bCs/>
          <w:sz w:val="24"/>
          <w:szCs w:val="24"/>
        </w:rPr>
        <w:t xml:space="preserve"> </w:t>
      </w:r>
      <w:r w:rsidRPr="00D174EE">
        <w:rPr>
          <w:rFonts w:ascii="Times New Roman" w:hAnsi="Times New Roman" w:cs="Times New Roman"/>
          <w:bCs/>
          <w:sz w:val="24"/>
          <w:szCs w:val="24"/>
        </w:rPr>
        <w:t>№1661 от 26.</w:t>
      </w:r>
      <w:r>
        <w:rPr>
          <w:rFonts w:ascii="Times New Roman" w:hAnsi="Times New Roman" w:cs="Times New Roman"/>
          <w:bCs/>
          <w:sz w:val="24"/>
          <w:szCs w:val="24"/>
        </w:rPr>
        <w:t xml:space="preserve"> </w:t>
      </w:r>
      <w:r w:rsidRPr="00D174EE">
        <w:rPr>
          <w:rFonts w:ascii="Times New Roman" w:hAnsi="Times New Roman" w:cs="Times New Roman"/>
          <w:bCs/>
          <w:sz w:val="24"/>
          <w:szCs w:val="24"/>
        </w:rPr>
        <w:t>10.</w:t>
      </w:r>
      <w:r>
        <w:rPr>
          <w:rFonts w:ascii="Times New Roman" w:hAnsi="Times New Roman" w:cs="Times New Roman"/>
          <w:bCs/>
          <w:sz w:val="24"/>
          <w:szCs w:val="24"/>
        </w:rPr>
        <w:t xml:space="preserve"> </w:t>
      </w:r>
      <w:r w:rsidRPr="00D174EE">
        <w:rPr>
          <w:rFonts w:ascii="Times New Roman" w:hAnsi="Times New Roman" w:cs="Times New Roman"/>
          <w:bCs/>
          <w:sz w:val="24"/>
          <w:szCs w:val="24"/>
        </w:rPr>
        <w:t xml:space="preserve">2020 г </w:t>
      </w:r>
    </w:p>
    <w:p w:rsidR="00B35EAF" w:rsidRDefault="00B35EAF" w:rsidP="00B35EAF">
      <w:pPr>
        <w:spacing w:after="0" w:line="240" w:lineRule="auto"/>
        <w:jc w:val="both"/>
        <w:rPr>
          <w:rFonts w:ascii="Times New Roman" w:hAnsi="Times New Roman" w:cs="Times New Roman"/>
          <w:b/>
          <w:sz w:val="24"/>
          <w:szCs w:val="24"/>
          <w:lang w:val="ru-RU"/>
        </w:rPr>
      </w:pPr>
      <w:r w:rsidRPr="00D174EE">
        <w:rPr>
          <w:rFonts w:ascii="Times New Roman" w:hAnsi="Times New Roman" w:cs="Times New Roman"/>
          <w:sz w:val="24"/>
          <w:szCs w:val="24"/>
          <w:lang w:val="ru-RU"/>
        </w:rPr>
        <w:tab/>
        <w:t>2</w:t>
      </w:r>
      <w:r w:rsidRPr="00D174EE">
        <w:rPr>
          <w:rFonts w:ascii="Times New Roman" w:hAnsi="Times New Roman" w:cs="Times New Roman"/>
          <w:sz w:val="24"/>
          <w:szCs w:val="24"/>
        </w:rPr>
        <w:t>.1.</w:t>
      </w:r>
      <w:r>
        <w:rPr>
          <w:rFonts w:ascii="Times New Roman" w:hAnsi="Times New Roman" w:cs="Times New Roman"/>
          <w:sz w:val="24"/>
          <w:szCs w:val="24"/>
        </w:rPr>
        <w:t xml:space="preserve"> </w:t>
      </w:r>
      <w:r w:rsidRPr="00D174EE">
        <w:rPr>
          <w:rFonts w:ascii="Times New Roman" w:hAnsi="Times New Roman" w:cs="Times New Roman"/>
          <w:sz w:val="24"/>
          <w:szCs w:val="24"/>
          <w:lang w:val="ru-RU"/>
        </w:rPr>
        <w:t>На основани</w:t>
      </w:r>
      <w:proofErr w:type="gramStart"/>
      <w:r w:rsidRPr="00D174EE">
        <w:rPr>
          <w:rFonts w:ascii="Times New Roman" w:hAnsi="Times New Roman" w:cs="Times New Roman"/>
          <w:sz w:val="24"/>
          <w:szCs w:val="24"/>
          <w:lang w:val="ru-RU"/>
        </w:rPr>
        <w:t>е</w:t>
      </w:r>
      <w:proofErr w:type="gramEnd"/>
      <w:r w:rsidRPr="00D174EE">
        <w:rPr>
          <w:rFonts w:ascii="Times New Roman" w:hAnsi="Times New Roman" w:cs="Times New Roman"/>
          <w:sz w:val="24"/>
          <w:szCs w:val="24"/>
          <w:lang w:val="ru-RU"/>
        </w:rPr>
        <w:t xml:space="preserve"> чл.41, ал.2 от Закона за </w:t>
      </w:r>
      <w:proofErr w:type="spellStart"/>
      <w:r w:rsidRPr="00D174EE">
        <w:rPr>
          <w:rFonts w:ascii="Times New Roman" w:hAnsi="Times New Roman" w:cs="Times New Roman"/>
          <w:sz w:val="24"/>
          <w:szCs w:val="24"/>
          <w:lang w:val="ru-RU"/>
        </w:rPr>
        <w:t>общинската</w:t>
      </w:r>
      <w:proofErr w:type="spellEnd"/>
      <w:r w:rsidRPr="00D174EE">
        <w:rPr>
          <w:rFonts w:ascii="Times New Roman" w:hAnsi="Times New Roman" w:cs="Times New Roman"/>
          <w:sz w:val="24"/>
          <w:szCs w:val="24"/>
          <w:lang w:val="ru-RU"/>
        </w:rPr>
        <w:t xml:space="preserve"> </w:t>
      </w:r>
      <w:proofErr w:type="spellStart"/>
      <w:r w:rsidRPr="00D174EE">
        <w:rPr>
          <w:rFonts w:ascii="Times New Roman" w:hAnsi="Times New Roman" w:cs="Times New Roman"/>
          <w:sz w:val="24"/>
          <w:szCs w:val="24"/>
          <w:lang w:val="ru-RU"/>
        </w:rPr>
        <w:t>собственост</w:t>
      </w:r>
      <w:proofErr w:type="spellEnd"/>
      <w:r w:rsidRPr="00D174EE">
        <w:rPr>
          <w:rFonts w:ascii="Times New Roman" w:hAnsi="Times New Roman" w:cs="Times New Roman"/>
          <w:sz w:val="24"/>
          <w:szCs w:val="24"/>
          <w:lang w:val="ru-RU"/>
        </w:rPr>
        <w:t xml:space="preserve"> </w:t>
      </w:r>
      <w:proofErr w:type="spellStart"/>
      <w:r w:rsidRPr="00D174EE">
        <w:rPr>
          <w:rFonts w:ascii="Times New Roman" w:hAnsi="Times New Roman" w:cs="Times New Roman"/>
          <w:sz w:val="24"/>
          <w:szCs w:val="24"/>
          <w:lang w:val="ru-RU"/>
        </w:rPr>
        <w:t>ОбС</w:t>
      </w:r>
      <w:proofErr w:type="spellEnd"/>
      <w:r w:rsidRPr="00D174EE">
        <w:rPr>
          <w:rFonts w:ascii="Times New Roman" w:hAnsi="Times New Roman" w:cs="Times New Roman"/>
          <w:sz w:val="24"/>
          <w:szCs w:val="24"/>
          <w:lang w:val="ru-RU"/>
        </w:rPr>
        <w:t xml:space="preserve"> </w:t>
      </w:r>
      <w:proofErr w:type="spellStart"/>
      <w:r w:rsidRPr="00D174EE">
        <w:rPr>
          <w:rFonts w:ascii="Times New Roman" w:hAnsi="Times New Roman" w:cs="Times New Roman"/>
          <w:sz w:val="24"/>
          <w:szCs w:val="24"/>
          <w:lang w:val="ru-RU"/>
        </w:rPr>
        <w:t>одобрява</w:t>
      </w:r>
      <w:proofErr w:type="spellEnd"/>
      <w:r w:rsidRPr="00D174EE">
        <w:rPr>
          <w:rFonts w:ascii="Times New Roman" w:hAnsi="Times New Roman" w:cs="Times New Roman"/>
          <w:sz w:val="24"/>
          <w:szCs w:val="24"/>
          <w:lang w:val="ru-RU"/>
        </w:rPr>
        <w:t xml:space="preserve">  </w:t>
      </w:r>
      <w:proofErr w:type="spellStart"/>
      <w:r w:rsidRPr="00D174EE">
        <w:rPr>
          <w:rFonts w:ascii="Times New Roman" w:hAnsi="Times New Roman" w:cs="Times New Roman"/>
          <w:sz w:val="24"/>
          <w:szCs w:val="24"/>
          <w:lang w:val="ru-RU"/>
        </w:rPr>
        <w:t>оценката</w:t>
      </w:r>
      <w:proofErr w:type="spellEnd"/>
      <w:r w:rsidRPr="00D174EE">
        <w:rPr>
          <w:rFonts w:ascii="Times New Roman" w:hAnsi="Times New Roman" w:cs="Times New Roman"/>
          <w:sz w:val="24"/>
          <w:szCs w:val="24"/>
          <w:lang w:val="ru-RU"/>
        </w:rPr>
        <w:t xml:space="preserve"> </w:t>
      </w:r>
      <w:proofErr w:type="spellStart"/>
      <w:r w:rsidRPr="00D174EE">
        <w:rPr>
          <w:rFonts w:ascii="Times New Roman" w:hAnsi="Times New Roman" w:cs="Times New Roman"/>
          <w:sz w:val="24"/>
          <w:szCs w:val="24"/>
          <w:lang w:val="ru-RU"/>
        </w:rPr>
        <w:t>изготвена</w:t>
      </w:r>
      <w:proofErr w:type="spellEnd"/>
      <w:r w:rsidRPr="00D174EE">
        <w:rPr>
          <w:rFonts w:ascii="Times New Roman" w:hAnsi="Times New Roman" w:cs="Times New Roman"/>
          <w:sz w:val="24"/>
          <w:szCs w:val="24"/>
          <w:lang w:val="ru-RU"/>
        </w:rPr>
        <w:t xml:space="preserve"> от </w:t>
      </w:r>
      <w:proofErr w:type="spellStart"/>
      <w:r w:rsidRPr="00D174EE">
        <w:rPr>
          <w:rFonts w:ascii="Times New Roman" w:hAnsi="Times New Roman" w:cs="Times New Roman"/>
          <w:sz w:val="24"/>
          <w:szCs w:val="24"/>
          <w:lang w:val="ru-RU"/>
        </w:rPr>
        <w:t>лицензиран</w:t>
      </w:r>
      <w:proofErr w:type="spellEnd"/>
      <w:r w:rsidRPr="00D174EE">
        <w:rPr>
          <w:rFonts w:ascii="Times New Roman" w:hAnsi="Times New Roman" w:cs="Times New Roman"/>
          <w:sz w:val="24"/>
          <w:szCs w:val="24"/>
          <w:lang w:val="ru-RU"/>
        </w:rPr>
        <w:t xml:space="preserve"> </w:t>
      </w:r>
      <w:proofErr w:type="spellStart"/>
      <w:r w:rsidRPr="00D174EE">
        <w:rPr>
          <w:rFonts w:ascii="Times New Roman" w:hAnsi="Times New Roman" w:cs="Times New Roman"/>
          <w:sz w:val="24"/>
          <w:szCs w:val="24"/>
          <w:lang w:val="ru-RU"/>
        </w:rPr>
        <w:t>оценител</w:t>
      </w:r>
      <w:proofErr w:type="spellEnd"/>
      <w:r w:rsidRPr="00D174EE">
        <w:rPr>
          <w:rFonts w:ascii="Times New Roman" w:hAnsi="Times New Roman" w:cs="Times New Roman"/>
          <w:sz w:val="24"/>
          <w:szCs w:val="24"/>
          <w:lang w:val="ru-RU"/>
        </w:rPr>
        <w:t xml:space="preserve">  в размер на </w:t>
      </w:r>
      <w:r w:rsidRPr="00D174EE">
        <w:rPr>
          <w:rFonts w:ascii="Times New Roman" w:hAnsi="Times New Roman" w:cs="Times New Roman"/>
          <w:b/>
          <w:sz w:val="24"/>
          <w:szCs w:val="24"/>
        </w:rPr>
        <w:t xml:space="preserve"> 6 300</w:t>
      </w:r>
      <w:r w:rsidRPr="00D174EE">
        <w:rPr>
          <w:rFonts w:ascii="Times New Roman" w:hAnsi="Times New Roman" w:cs="Times New Roman"/>
          <w:sz w:val="24"/>
          <w:szCs w:val="24"/>
          <w:lang w:val="ru-RU"/>
        </w:rPr>
        <w:t xml:space="preserve"> </w:t>
      </w:r>
      <w:r w:rsidRPr="00D174EE">
        <w:rPr>
          <w:rFonts w:ascii="Times New Roman" w:hAnsi="Times New Roman" w:cs="Times New Roman"/>
          <w:b/>
          <w:sz w:val="24"/>
          <w:szCs w:val="24"/>
          <w:lang w:val="ru-RU"/>
        </w:rPr>
        <w:t xml:space="preserve"> </w:t>
      </w:r>
      <w:proofErr w:type="spellStart"/>
      <w:r w:rsidRPr="00D174EE">
        <w:rPr>
          <w:rFonts w:ascii="Times New Roman" w:hAnsi="Times New Roman" w:cs="Times New Roman"/>
          <w:b/>
          <w:sz w:val="24"/>
          <w:szCs w:val="24"/>
          <w:lang w:val="ru-RU"/>
        </w:rPr>
        <w:t>лв</w:t>
      </w:r>
      <w:proofErr w:type="spellEnd"/>
      <w:r w:rsidRPr="00D174EE">
        <w:rPr>
          <w:rFonts w:ascii="Times New Roman" w:hAnsi="Times New Roman" w:cs="Times New Roman"/>
          <w:b/>
          <w:sz w:val="24"/>
          <w:szCs w:val="24"/>
          <w:lang w:val="ru-RU"/>
        </w:rPr>
        <w:t>.</w:t>
      </w:r>
    </w:p>
    <w:p w:rsidR="00B35EAF" w:rsidRPr="00D174EE" w:rsidRDefault="00B35EAF" w:rsidP="00B35EAF">
      <w:pPr>
        <w:spacing w:after="0" w:line="240" w:lineRule="auto"/>
        <w:jc w:val="both"/>
        <w:rPr>
          <w:rFonts w:ascii="Times New Roman" w:hAnsi="Times New Roman" w:cs="Times New Roman"/>
          <w:sz w:val="24"/>
          <w:szCs w:val="24"/>
        </w:rPr>
      </w:pPr>
      <w:r w:rsidRPr="00D174EE">
        <w:rPr>
          <w:rFonts w:ascii="Times New Roman" w:hAnsi="Times New Roman" w:cs="Times New Roman"/>
          <w:sz w:val="24"/>
          <w:szCs w:val="24"/>
        </w:rPr>
        <w:t>Сделката се облага с ДДС.</w:t>
      </w:r>
    </w:p>
    <w:p w:rsidR="00B35EAF" w:rsidRDefault="00B35EAF" w:rsidP="00B35EAF">
      <w:pPr>
        <w:spacing w:after="0" w:line="240" w:lineRule="auto"/>
        <w:jc w:val="both"/>
        <w:rPr>
          <w:rFonts w:ascii="Times New Roman" w:hAnsi="Times New Roman" w:cs="Times New Roman"/>
          <w:sz w:val="24"/>
          <w:szCs w:val="24"/>
        </w:rPr>
      </w:pPr>
      <w:r w:rsidRPr="00D174EE">
        <w:rPr>
          <w:rFonts w:ascii="Times New Roman" w:hAnsi="Times New Roman" w:cs="Times New Roman"/>
          <w:sz w:val="24"/>
          <w:szCs w:val="24"/>
        </w:rPr>
        <w:tab/>
        <w:t>2.</w:t>
      </w:r>
      <w:proofErr w:type="spellStart"/>
      <w:r w:rsidRPr="00D174EE">
        <w:rPr>
          <w:rFonts w:ascii="Times New Roman" w:hAnsi="Times New Roman" w:cs="Times New Roman"/>
          <w:sz w:val="24"/>
          <w:szCs w:val="24"/>
        </w:rPr>
        <w:t>2</w:t>
      </w:r>
      <w:proofErr w:type="spellEnd"/>
      <w:r w:rsidRPr="00D174EE">
        <w:rPr>
          <w:rFonts w:ascii="Times New Roman" w:hAnsi="Times New Roman" w:cs="Times New Roman"/>
          <w:sz w:val="24"/>
          <w:szCs w:val="24"/>
        </w:rPr>
        <w:t>.</w:t>
      </w:r>
      <w:r>
        <w:rPr>
          <w:rFonts w:ascii="Times New Roman" w:hAnsi="Times New Roman" w:cs="Times New Roman"/>
          <w:sz w:val="24"/>
          <w:szCs w:val="24"/>
        </w:rPr>
        <w:t xml:space="preserve"> </w:t>
      </w:r>
      <w:r w:rsidRPr="00D174EE">
        <w:rPr>
          <w:rFonts w:ascii="Times New Roman" w:hAnsi="Times New Roman" w:cs="Times New Roman"/>
          <w:sz w:val="24"/>
          <w:szCs w:val="24"/>
        </w:rPr>
        <w:t>Възлага на кмета на общината на основание чл.</w:t>
      </w:r>
      <w:r>
        <w:rPr>
          <w:rFonts w:ascii="Times New Roman" w:hAnsi="Times New Roman" w:cs="Times New Roman"/>
          <w:sz w:val="24"/>
          <w:szCs w:val="24"/>
        </w:rPr>
        <w:t xml:space="preserve"> </w:t>
      </w:r>
      <w:r w:rsidRPr="00D174EE">
        <w:rPr>
          <w:rFonts w:ascii="Times New Roman" w:hAnsi="Times New Roman" w:cs="Times New Roman"/>
          <w:sz w:val="24"/>
          <w:szCs w:val="24"/>
        </w:rPr>
        <w:t>35, ал.</w:t>
      </w:r>
      <w:r>
        <w:rPr>
          <w:rFonts w:ascii="Times New Roman" w:hAnsi="Times New Roman" w:cs="Times New Roman"/>
          <w:sz w:val="24"/>
          <w:szCs w:val="24"/>
        </w:rPr>
        <w:t xml:space="preserve"> </w:t>
      </w:r>
      <w:r w:rsidRPr="00D174EE">
        <w:rPr>
          <w:rFonts w:ascii="Times New Roman" w:hAnsi="Times New Roman" w:cs="Times New Roman"/>
          <w:sz w:val="24"/>
          <w:szCs w:val="24"/>
        </w:rPr>
        <w:t>6 от ЗОС и във връзка с чл.</w:t>
      </w:r>
      <w:r>
        <w:rPr>
          <w:rFonts w:ascii="Times New Roman" w:hAnsi="Times New Roman" w:cs="Times New Roman"/>
          <w:sz w:val="24"/>
          <w:szCs w:val="24"/>
        </w:rPr>
        <w:t xml:space="preserve"> </w:t>
      </w:r>
      <w:r w:rsidRPr="00D174EE">
        <w:rPr>
          <w:rFonts w:ascii="Times New Roman" w:hAnsi="Times New Roman" w:cs="Times New Roman"/>
          <w:sz w:val="24"/>
          <w:szCs w:val="24"/>
        </w:rPr>
        <w:t>50 от Наредбата за реда за придобиване, управление и разпореждане с общинско имущество  да издаде заповед и сключи договор за продажба на имота  по т.</w:t>
      </w:r>
      <w:r>
        <w:rPr>
          <w:rFonts w:ascii="Times New Roman" w:hAnsi="Times New Roman" w:cs="Times New Roman"/>
          <w:sz w:val="24"/>
          <w:szCs w:val="24"/>
        </w:rPr>
        <w:t xml:space="preserve"> </w:t>
      </w:r>
      <w:r w:rsidRPr="00D174EE">
        <w:rPr>
          <w:rFonts w:ascii="Times New Roman" w:hAnsi="Times New Roman" w:cs="Times New Roman"/>
          <w:sz w:val="24"/>
          <w:szCs w:val="24"/>
        </w:rPr>
        <w:t>2 и т.</w:t>
      </w:r>
      <w:r>
        <w:rPr>
          <w:rFonts w:ascii="Times New Roman" w:hAnsi="Times New Roman" w:cs="Times New Roman"/>
          <w:sz w:val="24"/>
          <w:szCs w:val="24"/>
        </w:rPr>
        <w:t xml:space="preserve"> </w:t>
      </w:r>
      <w:r w:rsidRPr="00D174EE">
        <w:rPr>
          <w:rFonts w:ascii="Times New Roman" w:hAnsi="Times New Roman" w:cs="Times New Roman"/>
          <w:sz w:val="24"/>
          <w:szCs w:val="24"/>
        </w:rPr>
        <w:t>2.1.</w:t>
      </w:r>
    </w:p>
    <w:p w:rsidR="00933E5D" w:rsidRPr="00933E5D" w:rsidRDefault="00933E5D" w:rsidP="00933E5D">
      <w:pPr>
        <w:pStyle w:val="a8"/>
        <w:tabs>
          <w:tab w:val="left" w:pos="720"/>
          <w:tab w:val="left" w:pos="1260"/>
        </w:tabs>
        <w:ind w:left="0" w:right="-72"/>
        <w:jc w:val="both"/>
        <w:rPr>
          <w:rFonts w:ascii="Times New Roman" w:hAnsi="Times New Roman" w:cs="Times New Roman"/>
        </w:rPr>
      </w:pPr>
      <w:r w:rsidRPr="00933E5D">
        <w:rPr>
          <w:rFonts w:ascii="Times New Roman" w:hAnsi="Times New Roman" w:cs="Times New Roman"/>
          <w:b/>
          <w:i/>
        </w:rPr>
        <w:t>Част от данните са заличени съгласно чл. 23 от Закона за защита на личните данни.</w:t>
      </w:r>
    </w:p>
    <w:tbl>
      <w:tblPr>
        <w:tblW w:w="9204" w:type="dxa"/>
        <w:tblInd w:w="45" w:type="dxa"/>
        <w:tblBorders>
          <w:top w:val="double" w:sz="4" w:space="0" w:color="auto"/>
        </w:tblBorders>
        <w:tblCellMar>
          <w:left w:w="70" w:type="dxa"/>
          <w:right w:w="70" w:type="dxa"/>
        </w:tblCellMar>
        <w:tblLook w:val="0000" w:firstRow="0" w:lastRow="0" w:firstColumn="0" w:lastColumn="0" w:noHBand="0" w:noVBand="0"/>
      </w:tblPr>
      <w:tblGrid>
        <w:gridCol w:w="9204"/>
      </w:tblGrid>
      <w:tr w:rsidR="00B8448D" w:rsidTr="00B8448D">
        <w:tblPrEx>
          <w:tblCellMar>
            <w:top w:w="0" w:type="dxa"/>
            <w:bottom w:w="0" w:type="dxa"/>
          </w:tblCellMar>
        </w:tblPrEx>
        <w:trPr>
          <w:trHeight w:val="100"/>
        </w:trPr>
        <w:tc>
          <w:tcPr>
            <w:tcW w:w="9204" w:type="dxa"/>
          </w:tcPr>
          <w:p w:rsidR="00B8448D" w:rsidRDefault="00B8448D" w:rsidP="00B35EAF">
            <w:pPr>
              <w:spacing w:after="0" w:line="240" w:lineRule="auto"/>
              <w:jc w:val="both"/>
              <w:rPr>
                <w:rFonts w:ascii="Times New Roman" w:hAnsi="Times New Roman" w:cs="Times New Roman"/>
                <w:sz w:val="24"/>
                <w:szCs w:val="24"/>
                <w:lang w:val="ru-RU"/>
              </w:rPr>
            </w:pPr>
          </w:p>
        </w:tc>
      </w:tr>
    </w:tbl>
    <w:p w:rsidR="00225282" w:rsidRDefault="007B2F4B" w:rsidP="00225282">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23</w:t>
      </w:r>
      <w:r w:rsidR="00225282">
        <w:rPr>
          <w:rFonts w:ascii="Times New Roman" w:hAnsi="Times New Roman" w:cs="Times New Roman"/>
          <w:i/>
          <w:color w:val="000000"/>
          <w:sz w:val="24"/>
          <w:szCs w:val="24"/>
        </w:rPr>
        <w:t>6</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09</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225282" w:rsidRPr="00853E40">
        <w:rPr>
          <w:rFonts w:ascii="Times New Roman" w:hAnsi="Times New Roman" w:cs="Times New Roman"/>
          <w:i/>
          <w:sz w:val="24"/>
          <w:szCs w:val="24"/>
        </w:rPr>
        <w:t>Актуализация на Програмата за управление и разпореждане с имоти – общинска собственост през 2020 г., вземане на решение за разпореждане и одобряване на пазарните им оценки.</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041EF8" w:rsidRDefault="00041EF8" w:rsidP="007B2F4B">
      <w:pPr>
        <w:spacing w:after="0" w:line="240" w:lineRule="auto"/>
        <w:ind w:left="2112" w:firstLine="720"/>
        <w:jc w:val="both"/>
        <w:rPr>
          <w:rFonts w:ascii="Times New Roman" w:hAnsi="Times New Roman" w:cs="Times New Roman"/>
          <w:sz w:val="24"/>
          <w:szCs w:val="24"/>
        </w:rPr>
      </w:pPr>
    </w:p>
    <w:p w:rsidR="00041EF8"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152  </w:t>
      </w:r>
    </w:p>
    <w:p w:rsidR="00041EF8" w:rsidRPr="0056392D" w:rsidRDefault="00041EF8" w:rsidP="00041EF8">
      <w:pPr>
        <w:tabs>
          <w:tab w:val="left" w:pos="9072"/>
        </w:tabs>
        <w:spacing w:after="0" w:line="240" w:lineRule="auto"/>
        <w:ind w:firstLine="720"/>
        <w:jc w:val="both"/>
        <w:rPr>
          <w:rFonts w:ascii="Times New Roman" w:hAnsi="Times New Roman" w:cs="Times New Roman"/>
          <w:b/>
          <w:i/>
          <w:sz w:val="24"/>
          <w:szCs w:val="24"/>
        </w:rPr>
      </w:pPr>
      <w:r w:rsidRPr="0056392D">
        <w:rPr>
          <w:rFonts w:ascii="Times New Roman" w:hAnsi="Times New Roman" w:cs="Times New Roman"/>
          <w:b/>
          <w:sz w:val="24"/>
          <w:szCs w:val="24"/>
        </w:rPr>
        <w:t xml:space="preserve">І. Общински съвет </w:t>
      </w:r>
      <w:r>
        <w:rPr>
          <w:rFonts w:ascii="Times New Roman" w:hAnsi="Times New Roman" w:cs="Times New Roman"/>
          <w:b/>
          <w:sz w:val="24"/>
          <w:szCs w:val="24"/>
        </w:rPr>
        <w:t xml:space="preserve">- </w:t>
      </w:r>
      <w:r w:rsidRPr="0056392D">
        <w:rPr>
          <w:rFonts w:ascii="Times New Roman" w:hAnsi="Times New Roman" w:cs="Times New Roman"/>
          <w:b/>
          <w:sz w:val="24"/>
          <w:szCs w:val="24"/>
        </w:rPr>
        <w:t>Момчилград на основание чл.</w:t>
      </w:r>
      <w:r>
        <w:rPr>
          <w:rFonts w:ascii="Times New Roman" w:hAnsi="Times New Roman" w:cs="Times New Roman"/>
          <w:b/>
          <w:sz w:val="24"/>
          <w:szCs w:val="24"/>
        </w:rPr>
        <w:t xml:space="preserve"> </w:t>
      </w:r>
      <w:r w:rsidRPr="0056392D">
        <w:rPr>
          <w:rFonts w:ascii="Times New Roman" w:hAnsi="Times New Roman" w:cs="Times New Roman"/>
          <w:b/>
          <w:sz w:val="24"/>
          <w:szCs w:val="24"/>
        </w:rPr>
        <w:t>21, ал.</w:t>
      </w:r>
      <w:r>
        <w:rPr>
          <w:rFonts w:ascii="Times New Roman" w:hAnsi="Times New Roman" w:cs="Times New Roman"/>
          <w:b/>
          <w:sz w:val="24"/>
          <w:szCs w:val="24"/>
        </w:rPr>
        <w:t xml:space="preserve"> </w:t>
      </w:r>
      <w:r w:rsidRPr="0056392D">
        <w:rPr>
          <w:rFonts w:ascii="Times New Roman" w:hAnsi="Times New Roman" w:cs="Times New Roman"/>
          <w:b/>
          <w:sz w:val="24"/>
          <w:szCs w:val="24"/>
        </w:rPr>
        <w:t>1, т.</w:t>
      </w:r>
      <w:r>
        <w:rPr>
          <w:rFonts w:ascii="Times New Roman" w:hAnsi="Times New Roman" w:cs="Times New Roman"/>
          <w:b/>
          <w:sz w:val="24"/>
          <w:szCs w:val="24"/>
        </w:rPr>
        <w:t xml:space="preserve"> </w:t>
      </w:r>
      <w:r w:rsidRPr="0056392D">
        <w:rPr>
          <w:rFonts w:ascii="Times New Roman" w:hAnsi="Times New Roman" w:cs="Times New Roman"/>
          <w:b/>
          <w:sz w:val="24"/>
          <w:szCs w:val="24"/>
        </w:rPr>
        <w:t>8, чл. 27, ал. 4 и ал. 5 от ЗМСМА,  чл.</w:t>
      </w:r>
      <w:r>
        <w:rPr>
          <w:rFonts w:ascii="Times New Roman" w:hAnsi="Times New Roman" w:cs="Times New Roman"/>
          <w:b/>
          <w:sz w:val="24"/>
          <w:szCs w:val="24"/>
        </w:rPr>
        <w:t xml:space="preserve"> </w:t>
      </w:r>
      <w:r w:rsidRPr="0056392D">
        <w:rPr>
          <w:rFonts w:ascii="Times New Roman" w:hAnsi="Times New Roman" w:cs="Times New Roman"/>
          <w:b/>
          <w:sz w:val="24"/>
          <w:szCs w:val="24"/>
        </w:rPr>
        <w:t>8, ал.</w:t>
      </w:r>
      <w:r>
        <w:rPr>
          <w:rFonts w:ascii="Times New Roman" w:hAnsi="Times New Roman" w:cs="Times New Roman"/>
          <w:b/>
          <w:sz w:val="24"/>
          <w:szCs w:val="24"/>
        </w:rPr>
        <w:t xml:space="preserve"> </w:t>
      </w:r>
      <w:r w:rsidRPr="0056392D">
        <w:rPr>
          <w:rFonts w:ascii="Times New Roman" w:hAnsi="Times New Roman" w:cs="Times New Roman"/>
          <w:b/>
          <w:sz w:val="24"/>
          <w:szCs w:val="24"/>
        </w:rPr>
        <w:t>9,  чл.</w:t>
      </w:r>
      <w:r>
        <w:rPr>
          <w:rFonts w:ascii="Times New Roman" w:hAnsi="Times New Roman" w:cs="Times New Roman"/>
          <w:b/>
          <w:sz w:val="24"/>
          <w:szCs w:val="24"/>
        </w:rPr>
        <w:t xml:space="preserve"> </w:t>
      </w:r>
      <w:r w:rsidRPr="0056392D">
        <w:rPr>
          <w:rFonts w:ascii="Times New Roman" w:hAnsi="Times New Roman" w:cs="Times New Roman"/>
          <w:b/>
          <w:sz w:val="24"/>
          <w:szCs w:val="24"/>
        </w:rPr>
        <w:t>35, ал.</w:t>
      </w:r>
      <w:r>
        <w:rPr>
          <w:rFonts w:ascii="Times New Roman" w:hAnsi="Times New Roman" w:cs="Times New Roman"/>
          <w:b/>
          <w:sz w:val="24"/>
          <w:szCs w:val="24"/>
        </w:rPr>
        <w:t xml:space="preserve"> </w:t>
      </w:r>
      <w:r w:rsidRPr="0056392D">
        <w:rPr>
          <w:rFonts w:ascii="Times New Roman" w:hAnsi="Times New Roman" w:cs="Times New Roman"/>
          <w:b/>
          <w:sz w:val="24"/>
          <w:szCs w:val="24"/>
        </w:rPr>
        <w:t>1, чл.</w:t>
      </w:r>
      <w:r>
        <w:rPr>
          <w:rFonts w:ascii="Times New Roman" w:hAnsi="Times New Roman" w:cs="Times New Roman"/>
          <w:b/>
          <w:sz w:val="24"/>
          <w:szCs w:val="24"/>
        </w:rPr>
        <w:t xml:space="preserve"> </w:t>
      </w:r>
      <w:r w:rsidRPr="0056392D">
        <w:rPr>
          <w:rFonts w:ascii="Times New Roman" w:hAnsi="Times New Roman" w:cs="Times New Roman"/>
          <w:b/>
          <w:sz w:val="24"/>
          <w:szCs w:val="24"/>
        </w:rPr>
        <w:t>41, ал.</w:t>
      </w:r>
      <w:r>
        <w:rPr>
          <w:rFonts w:ascii="Times New Roman" w:hAnsi="Times New Roman" w:cs="Times New Roman"/>
          <w:b/>
          <w:sz w:val="24"/>
          <w:szCs w:val="24"/>
        </w:rPr>
        <w:t xml:space="preserve"> </w:t>
      </w:r>
      <w:r w:rsidRPr="0056392D">
        <w:rPr>
          <w:rFonts w:ascii="Times New Roman" w:hAnsi="Times New Roman" w:cs="Times New Roman"/>
          <w:b/>
          <w:sz w:val="24"/>
          <w:szCs w:val="24"/>
        </w:rPr>
        <w:t>2 от ЗОС и във връзка с чл.</w:t>
      </w:r>
      <w:r>
        <w:rPr>
          <w:rFonts w:ascii="Times New Roman" w:hAnsi="Times New Roman" w:cs="Times New Roman"/>
          <w:b/>
          <w:sz w:val="24"/>
          <w:szCs w:val="24"/>
        </w:rPr>
        <w:t xml:space="preserve"> </w:t>
      </w:r>
      <w:r w:rsidRPr="0056392D">
        <w:rPr>
          <w:rFonts w:ascii="Times New Roman" w:hAnsi="Times New Roman" w:cs="Times New Roman"/>
          <w:b/>
          <w:sz w:val="24"/>
          <w:szCs w:val="24"/>
        </w:rPr>
        <w:lastRenderedPageBreak/>
        <w:t>48, ал.</w:t>
      </w:r>
      <w:r>
        <w:rPr>
          <w:rFonts w:ascii="Times New Roman" w:hAnsi="Times New Roman" w:cs="Times New Roman"/>
          <w:b/>
          <w:sz w:val="24"/>
          <w:szCs w:val="24"/>
        </w:rPr>
        <w:t xml:space="preserve"> </w:t>
      </w:r>
      <w:r w:rsidRPr="0056392D">
        <w:rPr>
          <w:rFonts w:ascii="Times New Roman" w:hAnsi="Times New Roman" w:cs="Times New Roman"/>
          <w:b/>
          <w:sz w:val="24"/>
          <w:szCs w:val="24"/>
        </w:rPr>
        <w:t>1 от Наредбата за реда за придобиване, управление и разпореждане с общинско имущество реши:</w:t>
      </w:r>
    </w:p>
    <w:p w:rsidR="00041EF8" w:rsidRPr="00F1789A" w:rsidRDefault="00041EF8" w:rsidP="00041EF8">
      <w:pPr>
        <w:spacing w:after="0" w:line="240" w:lineRule="auto"/>
        <w:ind w:firstLine="720"/>
        <w:jc w:val="both"/>
        <w:rPr>
          <w:rFonts w:ascii="Times New Roman" w:hAnsi="Times New Roman" w:cs="Times New Roman"/>
          <w:sz w:val="24"/>
          <w:szCs w:val="24"/>
        </w:rPr>
      </w:pPr>
      <w:r w:rsidRPr="00F1789A">
        <w:rPr>
          <w:rFonts w:ascii="Times New Roman" w:hAnsi="Times New Roman" w:cs="Times New Roman"/>
          <w:b/>
          <w:i/>
          <w:sz w:val="24"/>
          <w:szCs w:val="24"/>
        </w:rPr>
        <w:t>1.</w:t>
      </w:r>
      <w:r>
        <w:rPr>
          <w:rFonts w:ascii="Times New Roman" w:hAnsi="Times New Roman" w:cs="Times New Roman"/>
          <w:b/>
          <w:i/>
          <w:sz w:val="24"/>
          <w:szCs w:val="24"/>
        </w:rPr>
        <w:t xml:space="preserve"> </w:t>
      </w:r>
      <w:r w:rsidRPr="00F1789A">
        <w:rPr>
          <w:rFonts w:ascii="Times New Roman" w:hAnsi="Times New Roman" w:cs="Times New Roman"/>
          <w:b/>
          <w:i/>
          <w:sz w:val="24"/>
          <w:szCs w:val="24"/>
        </w:rPr>
        <w:t>Актуализира Раздел ІІІ. Б.</w:t>
      </w:r>
      <w:r w:rsidRPr="00F1789A">
        <w:rPr>
          <w:rFonts w:ascii="Times New Roman" w:hAnsi="Times New Roman" w:cs="Times New Roman"/>
          <w:b/>
          <w:bCs/>
          <w:i/>
          <w:iCs/>
          <w:color w:val="000000"/>
          <w:sz w:val="24"/>
          <w:szCs w:val="24"/>
          <w:lang w:val="ru-RU"/>
        </w:rPr>
        <w:t xml:space="preserve"> «</w:t>
      </w:r>
      <w:proofErr w:type="spellStart"/>
      <w:r w:rsidRPr="00F1789A">
        <w:rPr>
          <w:rFonts w:ascii="Times New Roman" w:hAnsi="Times New Roman" w:cs="Times New Roman"/>
          <w:b/>
          <w:bCs/>
          <w:i/>
          <w:iCs/>
          <w:color w:val="000000"/>
          <w:sz w:val="24"/>
          <w:szCs w:val="24"/>
          <w:lang w:val="ru-RU"/>
        </w:rPr>
        <w:t>Имоти</w:t>
      </w:r>
      <w:proofErr w:type="spellEnd"/>
      <w:r w:rsidRPr="00F1789A">
        <w:rPr>
          <w:rFonts w:ascii="Times New Roman" w:hAnsi="Times New Roman" w:cs="Times New Roman"/>
          <w:b/>
          <w:bCs/>
          <w:i/>
          <w:iCs/>
          <w:color w:val="000000"/>
          <w:sz w:val="24"/>
          <w:szCs w:val="24"/>
          <w:lang w:val="ru-RU"/>
        </w:rPr>
        <w:t xml:space="preserve">, </w:t>
      </w:r>
      <w:proofErr w:type="spellStart"/>
      <w:r w:rsidRPr="00F1789A">
        <w:rPr>
          <w:rFonts w:ascii="Times New Roman" w:hAnsi="Times New Roman" w:cs="Times New Roman"/>
          <w:b/>
          <w:bCs/>
          <w:i/>
          <w:iCs/>
          <w:color w:val="000000"/>
          <w:sz w:val="24"/>
          <w:szCs w:val="24"/>
          <w:lang w:val="ru-RU"/>
        </w:rPr>
        <w:t>които</w:t>
      </w:r>
      <w:proofErr w:type="spellEnd"/>
      <w:r w:rsidRPr="00F1789A">
        <w:rPr>
          <w:rFonts w:ascii="Times New Roman" w:hAnsi="Times New Roman" w:cs="Times New Roman"/>
          <w:b/>
          <w:bCs/>
          <w:i/>
          <w:iCs/>
          <w:color w:val="000000"/>
          <w:sz w:val="24"/>
          <w:szCs w:val="24"/>
          <w:lang w:val="ru-RU"/>
        </w:rPr>
        <w:t xml:space="preserve"> община </w:t>
      </w:r>
      <w:proofErr w:type="spellStart"/>
      <w:r w:rsidRPr="00F1789A">
        <w:rPr>
          <w:rFonts w:ascii="Times New Roman" w:hAnsi="Times New Roman" w:cs="Times New Roman"/>
          <w:b/>
          <w:bCs/>
          <w:i/>
          <w:iCs/>
          <w:color w:val="000000"/>
          <w:sz w:val="24"/>
          <w:szCs w:val="24"/>
          <w:lang w:val="ru-RU"/>
        </w:rPr>
        <w:t>Момчилград</w:t>
      </w:r>
      <w:proofErr w:type="spellEnd"/>
      <w:r w:rsidRPr="00F1789A">
        <w:rPr>
          <w:rFonts w:ascii="Times New Roman" w:hAnsi="Times New Roman" w:cs="Times New Roman"/>
          <w:b/>
          <w:bCs/>
          <w:i/>
          <w:iCs/>
          <w:color w:val="000000"/>
          <w:sz w:val="24"/>
          <w:szCs w:val="24"/>
          <w:lang w:val="ru-RU"/>
        </w:rPr>
        <w:t xml:space="preserve"> </w:t>
      </w:r>
      <w:proofErr w:type="spellStart"/>
      <w:r w:rsidRPr="00F1789A">
        <w:rPr>
          <w:rFonts w:ascii="Times New Roman" w:hAnsi="Times New Roman" w:cs="Times New Roman"/>
          <w:b/>
          <w:bCs/>
          <w:i/>
          <w:iCs/>
          <w:color w:val="000000"/>
          <w:sz w:val="24"/>
          <w:szCs w:val="24"/>
          <w:lang w:val="ru-RU"/>
        </w:rPr>
        <w:t>има</w:t>
      </w:r>
      <w:proofErr w:type="spellEnd"/>
      <w:r w:rsidRPr="00F1789A">
        <w:rPr>
          <w:rFonts w:ascii="Times New Roman" w:hAnsi="Times New Roman" w:cs="Times New Roman"/>
          <w:b/>
          <w:bCs/>
          <w:i/>
          <w:iCs/>
          <w:color w:val="000000"/>
          <w:sz w:val="24"/>
          <w:szCs w:val="24"/>
          <w:lang w:val="ru-RU"/>
        </w:rPr>
        <w:t xml:space="preserve"> намерение да </w:t>
      </w:r>
      <w:proofErr w:type="spellStart"/>
      <w:r w:rsidRPr="00F1789A">
        <w:rPr>
          <w:rFonts w:ascii="Times New Roman" w:hAnsi="Times New Roman" w:cs="Times New Roman"/>
          <w:b/>
          <w:bCs/>
          <w:i/>
          <w:iCs/>
          <w:color w:val="000000"/>
          <w:sz w:val="24"/>
          <w:szCs w:val="24"/>
          <w:lang w:val="ru-RU"/>
        </w:rPr>
        <w:t>продаде</w:t>
      </w:r>
      <w:proofErr w:type="spellEnd"/>
      <w:r w:rsidRPr="00F1789A">
        <w:rPr>
          <w:rFonts w:ascii="Times New Roman" w:hAnsi="Times New Roman" w:cs="Times New Roman"/>
          <w:b/>
          <w:bCs/>
          <w:i/>
          <w:iCs/>
          <w:color w:val="000000"/>
          <w:sz w:val="24"/>
          <w:szCs w:val="24"/>
          <w:lang w:val="ru-RU"/>
        </w:rPr>
        <w:t>»</w:t>
      </w:r>
      <w:r>
        <w:rPr>
          <w:rFonts w:ascii="Times New Roman" w:hAnsi="Times New Roman" w:cs="Times New Roman"/>
          <w:b/>
          <w:bCs/>
          <w:i/>
          <w:iCs/>
          <w:color w:val="000000"/>
          <w:sz w:val="24"/>
          <w:szCs w:val="24"/>
          <w:lang w:val="ru-RU"/>
        </w:rPr>
        <w:t xml:space="preserve"> </w:t>
      </w:r>
      <w:r w:rsidRPr="00F1789A">
        <w:rPr>
          <w:rFonts w:ascii="Times New Roman" w:hAnsi="Times New Roman" w:cs="Times New Roman"/>
          <w:sz w:val="24"/>
          <w:szCs w:val="24"/>
        </w:rPr>
        <w:t xml:space="preserve">от Програмата за управление и разпореждане с имоти-общинска собственост </w:t>
      </w:r>
      <w:proofErr w:type="gramStart"/>
      <w:r w:rsidRPr="00F1789A">
        <w:rPr>
          <w:rFonts w:ascii="Times New Roman" w:hAnsi="Times New Roman" w:cs="Times New Roman"/>
          <w:sz w:val="24"/>
          <w:szCs w:val="24"/>
        </w:rPr>
        <w:t>в</w:t>
      </w:r>
      <w:proofErr w:type="gramEnd"/>
      <w:r w:rsidRPr="00F1789A">
        <w:rPr>
          <w:rFonts w:ascii="Times New Roman" w:hAnsi="Times New Roman" w:cs="Times New Roman"/>
          <w:sz w:val="24"/>
          <w:szCs w:val="24"/>
        </w:rPr>
        <w:t xml:space="preserve"> община Момчилград  през 2020 година с нови имоти под</w:t>
      </w:r>
      <w:r>
        <w:rPr>
          <w:rFonts w:ascii="Times New Roman" w:hAnsi="Times New Roman" w:cs="Times New Roman"/>
          <w:sz w:val="24"/>
          <w:szCs w:val="24"/>
        </w:rPr>
        <w:t>:</w:t>
      </w:r>
      <w:r w:rsidRPr="00F1789A">
        <w:rPr>
          <w:rFonts w:ascii="Times New Roman" w:hAnsi="Times New Roman" w:cs="Times New Roman"/>
          <w:sz w:val="24"/>
          <w:szCs w:val="24"/>
        </w:rPr>
        <w:t xml:space="preserve"> </w:t>
      </w:r>
    </w:p>
    <w:p w:rsidR="00041EF8" w:rsidRPr="00F1789A" w:rsidRDefault="00041EF8" w:rsidP="00041EF8">
      <w:pPr>
        <w:spacing w:after="0" w:line="240" w:lineRule="auto"/>
        <w:ind w:firstLine="720"/>
        <w:jc w:val="both"/>
        <w:rPr>
          <w:rFonts w:ascii="Times New Roman" w:hAnsi="Times New Roman" w:cs="Times New Roman"/>
          <w:sz w:val="24"/>
          <w:szCs w:val="24"/>
        </w:rPr>
      </w:pPr>
      <w:r w:rsidRPr="00F1789A">
        <w:rPr>
          <w:rFonts w:ascii="Times New Roman" w:hAnsi="Times New Roman" w:cs="Times New Roman"/>
          <w:b/>
          <w:sz w:val="24"/>
          <w:szCs w:val="24"/>
        </w:rPr>
        <w:t>№52.</w:t>
      </w:r>
      <w:r>
        <w:rPr>
          <w:rFonts w:ascii="Times New Roman" w:hAnsi="Times New Roman" w:cs="Times New Roman"/>
          <w:b/>
          <w:sz w:val="24"/>
          <w:szCs w:val="24"/>
        </w:rPr>
        <w:t xml:space="preserve"> </w:t>
      </w:r>
      <w:r w:rsidRPr="00F1789A">
        <w:rPr>
          <w:rFonts w:ascii="Times New Roman" w:hAnsi="Times New Roman" w:cs="Times New Roman"/>
          <w:sz w:val="24"/>
          <w:szCs w:val="24"/>
        </w:rPr>
        <w:t>Незастроен</w:t>
      </w:r>
      <w:r w:rsidRPr="00F1789A">
        <w:rPr>
          <w:rFonts w:ascii="Times New Roman" w:hAnsi="Times New Roman" w:cs="Times New Roman"/>
          <w:i/>
          <w:sz w:val="24"/>
          <w:szCs w:val="24"/>
        </w:rPr>
        <w:t xml:space="preserve"> у</w:t>
      </w:r>
      <w:r w:rsidRPr="00F1789A">
        <w:rPr>
          <w:rFonts w:ascii="Times New Roman" w:hAnsi="Times New Roman" w:cs="Times New Roman"/>
          <w:sz w:val="24"/>
          <w:szCs w:val="24"/>
        </w:rPr>
        <w:t>регулиран поземлен имот ІХ, кв.</w:t>
      </w:r>
      <w:r>
        <w:rPr>
          <w:rFonts w:ascii="Times New Roman" w:hAnsi="Times New Roman" w:cs="Times New Roman"/>
          <w:sz w:val="24"/>
          <w:szCs w:val="24"/>
        </w:rPr>
        <w:t xml:space="preserve"> </w:t>
      </w:r>
      <w:r w:rsidRPr="00F1789A">
        <w:rPr>
          <w:rFonts w:ascii="Times New Roman" w:hAnsi="Times New Roman" w:cs="Times New Roman"/>
          <w:sz w:val="24"/>
          <w:szCs w:val="24"/>
        </w:rPr>
        <w:t>14 по действащия ПУП на с.Птичар, община Момчилград, целият с площ 540 кв.м.,  актуван с АЧОС №3059 от 26.10.2020 г., вписан в службата по вписвания ДВ.</w:t>
      </w:r>
      <w:r>
        <w:rPr>
          <w:rFonts w:ascii="Times New Roman" w:hAnsi="Times New Roman" w:cs="Times New Roman"/>
          <w:sz w:val="24"/>
          <w:szCs w:val="24"/>
        </w:rPr>
        <w:t xml:space="preserve"> </w:t>
      </w:r>
      <w:r w:rsidRPr="00F1789A">
        <w:rPr>
          <w:rFonts w:ascii="Times New Roman" w:hAnsi="Times New Roman" w:cs="Times New Roman"/>
          <w:sz w:val="24"/>
          <w:szCs w:val="24"/>
        </w:rPr>
        <w:t>№1660 от 26.10.2020 година.</w:t>
      </w:r>
    </w:p>
    <w:p w:rsidR="00041EF8" w:rsidRPr="00F1789A" w:rsidRDefault="00041EF8" w:rsidP="00041EF8">
      <w:pPr>
        <w:spacing w:after="0" w:line="240" w:lineRule="auto"/>
        <w:ind w:firstLine="720"/>
        <w:jc w:val="both"/>
        <w:rPr>
          <w:rFonts w:ascii="Times New Roman" w:hAnsi="Times New Roman" w:cs="Times New Roman"/>
          <w:sz w:val="24"/>
          <w:szCs w:val="24"/>
        </w:rPr>
      </w:pPr>
      <w:r w:rsidRPr="00476753">
        <w:rPr>
          <w:rFonts w:ascii="Times New Roman" w:hAnsi="Times New Roman" w:cs="Times New Roman"/>
          <w:b/>
          <w:sz w:val="24"/>
          <w:szCs w:val="24"/>
        </w:rPr>
        <w:t>№53.</w:t>
      </w:r>
      <w:r w:rsidRPr="00F1789A">
        <w:rPr>
          <w:rFonts w:ascii="Times New Roman" w:hAnsi="Times New Roman" w:cs="Times New Roman"/>
          <w:sz w:val="24"/>
          <w:szCs w:val="24"/>
        </w:rPr>
        <w:t xml:space="preserve"> Незастроен</w:t>
      </w:r>
      <w:r w:rsidRPr="00F1789A">
        <w:rPr>
          <w:rFonts w:ascii="Times New Roman" w:hAnsi="Times New Roman" w:cs="Times New Roman"/>
          <w:i/>
          <w:sz w:val="24"/>
          <w:szCs w:val="24"/>
        </w:rPr>
        <w:t xml:space="preserve"> у</w:t>
      </w:r>
      <w:r w:rsidRPr="00F1789A">
        <w:rPr>
          <w:rFonts w:ascii="Times New Roman" w:hAnsi="Times New Roman" w:cs="Times New Roman"/>
          <w:sz w:val="24"/>
          <w:szCs w:val="24"/>
        </w:rPr>
        <w:t>регулиран поземлен имот Х, кв.9 по действащия ПУП на с.Прогрес, община Момчилград целият с площ 600 кв.м.,  актуван с АЧОС № 3005 от 13.10.2020 г., вписан в службата по вписвания ДВ.№1564 от 13.10.2020 година.</w:t>
      </w:r>
    </w:p>
    <w:p w:rsidR="00041EF8" w:rsidRPr="00476753" w:rsidRDefault="00041EF8" w:rsidP="00041EF8">
      <w:pPr>
        <w:spacing w:after="0" w:line="240" w:lineRule="auto"/>
        <w:ind w:firstLine="720"/>
        <w:jc w:val="both"/>
        <w:rPr>
          <w:rFonts w:ascii="Times New Roman" w:hAnsi="Times New Roman" w:cs="Times New Roman"/>
          <w:b/>
          <w:i/>
          <w:sz w:val="24"/>
          <w:szCs w:val="24"/>
        </w:rPr>
      </w:pPr>
      <w:r w:rsidRPr="00476753">
        <w:rPr>
          <w:rFonts w:ascii="Times New Roman" w:hAnsi="Times New Roman" w:cs="Times New Roman"/>
          <w:b/>
          <w:sz w:val="24"/>
          <w:szCs w:val="24"/>
        </w:rPr>
        <w:t>ІІ.</w:t>
      </w:r>
      <w:r w:rsidRPr="00F1789A">
        <w:rPr>
          <w:rFonts w:ascii="Times New Roman" w:hAnsi="Times New Roman" w:cs="Times New Roman"/>
          <w:i/>
          <w:sz w:val="24"/>
          <w:szCs w:val="24"/>
        </w:rPr>
        <w:t xml:space="preserve"> </w:t>
      </w:r>
      <w:r w:rsidRPr="00476753">
        <w:rPr>
          <w:rFonts w:ascii="Times New Roman" w:hAnsi="Times New Roman" w:cs="Times New Roman"/>
          <w:b/>
          <w:sz w:val="24"/>
          <w:szCs w:val="24"/>
        </w:rPr>
        <w:t>На основание</w:t>
      </w:r>
      <w:r w:rsidRPr="00476753">
        <w:rPr>
          <w:rFonts w:ascii="Times New Roman" w:hAnsi="Times New Roman" w:cs="Times New Roman"/>
          <w:b/>
          <w:i/>
          <w:sz w:val="24"/>
          <w:szCs w:val="24"/>
        </w:rPr>
        <w:t xml:space="preserve"> </w:t>
      </w:r>
      <w:r w:rsidRPr="00476753">
        <w:rPr>
          <w:rFonts w:ascii="Times New Roman" w:hAnsi="Times New Roman" w:cs="Times New Roman"/>
          <w:b/>
          <w:sz w:val="24"/>
          <w:szCs w:val="24"/>
        </w:rPr>
        <w:t>чл. 35, ал. 1 и чл. 41, ал. 2 от Закона за общинската собственост Общински съвет - Момчилград реши:</w:t>
      </w:r>
    </w:p>
    <w:p w:rsidR="00041EF8" w:rsidRPr="00F1789A" w:rsidRDefault="00041EF8" w:rsidP="00041EF8">
      <w:pPr>
        <w:spacing w:after="0" w:line="240" w:lineRule="auto"/>
        <w:ind w:firstLine="720"/>
        <w:jc w:val="both"/>
        <w:rPr>
          <w:rFonts w:ascii="Times New Roman" w:hAnsi="Times New Roman" w:cs="Times New Roman"/>
          <w:b/>
          <w:i/>
          <w:sz w:val="24"/>
          <w:szCs w:val="24"/>
        </w:rPr>
      </w:pPr>
      <w:r w:rsidRPr="00F1789A">
        <w:rPr>
          <w:rFonts w:ascii="Times New Roman" w:hAnsi="Times New Roman" w:cs="Times New Roman"/>
          <w:b/>
          <w:i/>
          <w:sz w:val="24"/>
          <w:szCs w:val="24"/>
        </w:rPr>
        <w:t>1.</w:t>
      </w:r>
      <w:r>
        <w:rPr>
          <w:rFonts w:ascii="Times New Roman" w:hAnsi="Times New Roman" w:cs="Times New Roman"/>
          <w:b/>
          <w:i/>
          <w:sz w:val="24"/>
          <w:szCs w:val="24"/>
        </w:rPr>
        <w:t xml:space="preserve"> </w:t>
      </w:r>
      <w:r w:rsidRPr="00F1789A">
        <w:rPr>
          <w:rFonts w:ascii="Times New Roman" w:hAnsi="Times New Roman" w:cs="Times New Roman"/>
          <w:b/>
          <w:i/>
          <w:sz w:val="24"/>
          <w:szCs w:val="24"/>
        </w:rPr>
        <w:t>Да  се извърши продажба чрез  публичен търг с тайно наддаване на следните общински имоти:</w:t>
      </w:r>
    </w:p>
    <w:p w:rsidR="00041EF8" w:rsidRPr="00F1789A" w:rsidRDefault="00041EF8" w:rsidP="00041EF8">
      <w:pPr>
        <w:spacing w:after="0" w:line="240" w:lineRule="auto"/>
        <w:ind w:firstLine="720"/>
        <w:jc w:val="both"/>
        <w:rPr>
          <w:rFonts w:ascii="Times New Roman" w:hAnsi="Times New Roman" w:cs="Times New Roman"/>
          <w:sz w:val="24"/>
          <w:szCs w:val="24"/>
        </w:rPr>
      </w:pPr>
      <w:r w:rsidRPr="00F1789A">
        <w:rPr>
          <w:rFonts w:ascii="Times New Roman" w:hAnsi="Times New Roman" w:cs="Times New Roman"/>
          <w:i/>
          <w:sz w:val="24"/>
          <w:szCs w:val="24"/>
        </w:rPr>
        <w:t>1.</w:t>
      </w:r>
      <w:proofErr w:type="spellStart"/>
      <w:r w:rsidRPr="00F1789A">
        <w:rPr>
          <w:rFonts w:ascii="Times New Roman" w:hAnsi="Times New Roman" w:cs="Times New Roman"/>
          <w:i/>
          <w:sz w:val="24"/>
          <w:szCs w:val="24"/>
        </w:rPr>
        <w:t>1</w:t>
      </w:r>
      <w:proofErr w:type="spellEnd"/>
      <w:r w:rsidRPr="00F1789A">
        <w:rPr>
          <w:rFonts w:ascii="Times New Roman" w:hAnsi="Times New Roman" w:cs="Times New Roman"/>
          <w:i/>
          <w:sz w:val="24"/>
          <w:szCs w:val="24"/>
        </w:rPr>
        <w:t xml:space="preserve">.  </w:t>
      </w:r>
      <w:r w:rsidRPr="00F1789A">
        <w:rPr>
          <w:rFonts w:ascii="Times New Roman" w:hAnsi="Times New Roman" w:cs="Times New Roman"/>
          <w:sz w:val="24"/>
          <w:szCs w:val="24"/>
        </w:rPr>
        <w:t>Незастроен</w:t>
      </w:r>
      <w:r w:rsidRPr="00F1789A">
        <w:rPr>
          <w:rFonts w:ascii="Times New Roman" w:hAnsi="Times New Roman" w:cs="Times New Roman"/>
          <w:i/>
          <w:sz w:val="24"/>
          <w:szCs w:val="24"/>
        </w:rPr>
        <w:t xml:space="preserve"> у</w:t>
      </w:r>
      <w:r w:rsidRPr="00F1789A">
        <w:rPr>
          <w:rFonts w:ascii="Times New Roman" w:hAnsi="Times New Roman" w:cs="Times New Roman"/>
          <w:sz w:val="24"/>
          <w:szCs w:val="24"/>
        </w:rPr>
        <w:t>регулиран поземлен имот ІХ, кв.</w:t>
      </w:r>
      <w:r>
        <w:rPr>
          <w:rFonts w:ascii="Times New Roman" w:hAnsi="Times New Roman" w:cs="Times New Roman"/>
          <w:sz w:val="24"/>
          <w:szCs w:val="24"/>
        </w:rPr>
        <w:t xml:space="preserve"> </w:t>
      </w:r>
      <w:r w:rsidRPr="00F1789A">
        <w:rPr>
          <w:rFonts w:ascii="Times New Roman" w:hAnsi="Times New Roman" w:cs="Times New Roman"/>
          <w:sz w:val="24"/>
          <w:szCs w:val="24"/>
        </w:rPr>
        <w:t>14 по действащия ПУП на с.Птичар, община Момчилград, целият с площ 540 кв.</w:t>
      </w:r>
      <w:r>
        <w:rPr>
          <w:rFonts w:ascii="Times New Roman" w:hAnsi="Times New Roman" w:cs="Times New Roman"/>
          <w:sz w:val="24"/>
          <w:szCs w:val="24"/>
        </w:rPr>
        <w:t xml:space="preserve"> </w:t>
      </w:r>
      <w:r w:rsidRPr="00F1789A">
        <w:rPr>
          <w:rFonts w:ascii="Times New Roman" w:hAnsi="Times New Roman" w:cs="Times New Roman"/>
          <w:sz w:val="24"/>
          <w:szCs w:val="24"/>
        </w:rPr>
        <w:t>м.,  актуван с АЧОС № 3059 от 26.10.2020 г., вписан в службата по вписвания ДВ.</w:t>
      </w:r>
      <w:r>
        <w:rPr>
          <w:rFonts w:ascii="Times New Roman" w:hAnsi="Times New Roman" w:cs="Times New Roman"/>
          <w:sz w:val="24"/>
          <w:szCs w:val="24"/>
        </w:rPr>
        <w:t xml:space="preserve"> </w:t>
      </w:r>
      <w:r w:rsidRPr="00F1789A">
        <w:rPr>
          <w:rFonts w:ascii="Times New Roman" w:hAnsi="Times New Roman" w:cs="Times New Roman"/>
          <w:sz w:val="24"/>
          <w:szCs w:val="24"/>
        </w:rPr>
        <w:t>№1660 от 26.10.2020 година.</w:t>
      </w:r>
    </w:p>
    <w:p w:rsidR="00041EF8" w:rsidRPr="00F1789A" w:rsidRDefault="00041EF8" w:rsidP="00041EF8">
      <w:pPr>
        <w:spacing w:after="0" w:line="240" w:lineRule="auto"/>
        <w:ind w:firstLine="720"/>
        <w:jc w:val="both"/>
        <w:rPr>
          <w:rFonts w:ascii="Times New Roman" w:hAnsi="Times New Roman" w:cs="Times New Roman"/>
          <w:sz w:val="24"/>
          <w:szCs w:val="24"/>
        </w:rPr>
      </w:pPr>
      <w:r w:rsidRPr="004A4DC3">
        <w:rPr>
          <w:rFonts w:ascii="Times New Roman" w:hAnsi="Times New Roman" w:cs="Times New Roman"/>
          <w:i/>
          <w:sz w:val="24"/>
          <w:szCs w:val="24"/>
        </w:rPr>
        <w:t>1.2</w:t>
      </w:r>
      <w:r w:rsidRPr="00F1789A">
        <w:rPr>
          <w:rFonts w:ascii="Times New Roman" w:hAnsi="Times New Roman" w:cs="Times New Roman"/>
          <w:sz w:val="24"/>
          <w:szCs w:val="24"/>
        </w:rPr>
        <w:t>. Незастроен</w:t>
      </w:r>
      <w:r w:rsidRPr="00F1789A">
        <w:rPr>
          <w:rFonts w:ascii="Times New Roman" w:hAnsi="Times New Roman" w:cs="Times New Roman"/>
          <w:i/>
          <w:sz w:val="24"/>
          <w:szCs w:val="24"/>
        </w:rPr>
        <w:t xml:space="preserve"> </w:t>
      </w:r>
      <w:r w:rsidRPr="00476753">
        <w:rPr>
          <w:rFonts w:ascii="Times New Roman" w:hAnsi="Times New Roman" w:cs="Times New Roman"/>
          <w:sz w:val="24"/>
          <w:szCs w:val="24"/>
        </w:rPr>
        <w:t>у</w:t>
      </w:r>
      <w:r w:rsidRPr="00F1789A">
        <w:rPr>
          <w:rFonts w:ascii="Times New Roman" w:hAnsi="Times New Roman" w:cs="Times New Roman"/>
          <w:sz w:val="24"/>
          <w:szCs w:val="24"/>
        </w:rPr>
        <w:t>регулиран поземлен имот Х, кв.</w:t>
      </w:r>
      <w:r>
        <w:rPr>
          <w:rFonts w:ascii="Times New Roman" w:hAnsi="Times New Roman" w:cs="Times New Roman"/>
          <w:sz w:val="24"/>
          <w:szCs w:val="24"/>
        </w:rPr>
        <w:t xml:space="preserve"> </w:t>
      </w:r>
      <w:r w:rsidRPr="00F1789A">
        <w:rPr>
          <w:rFonts w:ascii="Times New Roman" w:hAnsi="Times New Roman" w:cs="Times New Roman"/>
          <w:sz w:val="24"/>
          <w:szCs w:val="24"/>
        </w:rPr>
        <w:t>9 по действащия ПУП на с.Прогрес, община Момчилград целият с площ 600 кв.м., актуван с АЧОС №3005 от 13.10.2020 г., вписан в службата по вписвания ДВ.</w:t>
      </w:r>
      <w:r>
        <w:rPr>
          <w:rFonts w:ascii="Times New Roman" w:hAnsi="Times New Roman" w:cs="Times New Roman"/>
          <w:sz w:val="24"/>
          <w:szCs w:val="24"/>
        </w:rPr>
        <w:t xml:space="preserve"> </w:t>
      </w:r>
      <w:r w:rsidRPr="00F1789A">
        <w:rPr>
          <w:rFonts w:ascii="Times New Roman" w:hAnsi="Times New Roman" w:cs="Times New Roman"/>
          <w:sz w:val="24"/>
          <w:szCs w:val="24"/>
        </w:rPr>
        <w:t>№1564 от 13.</w:t>
      </w:r>
      <w:r>
        <w:rPr>
          <w:rFonts w:ascii="Times New Roman" w:hAnsi="Times New Roman" w:cs="Times New Roman"/>
          <w:sz w:val="24"/>
          <w:szCs w:val="24"/>
        </w:rPr>
        <w:t xml:space="preserve"> </w:t>
      </w:r>
      <w:r w:rsidRPr="00F1789A">
        <w:rPr>
          <w:rFonts w:ascii="Times New Roman" w:hAnsi="Times New Roman" w:cs="Times New Roman"/>
          <w:sz w:val="24"/>
          <w:szCs w:val="24"/>
        </w:rPr>
        <w:t>10.</w:t>
      </w:r>
      <w:r>
        <w:rPr>
          <w:rFonts w:ascii="Times New Roman" w:hAnsi="Times New Roman" w:cs="Times New Roman"/>
          <w:sz w:val="24"/>
          <w:szCs w:val="24"/>
        </w:rPr>
        <w:t xml:space="preserve"> </w:t>
      </w:r>
      <w:r w:rsidRPr="00F1789A">
        <w:rPr>
          <w:rFonts w:ascii="Times New Roman" w:hAnsi="Times New Roman" w:cs="Times New Roman"/>
          <w:sz w:val="24"/>
          <w:szCs w:val="24"/>
        </w:rPr>
        <w:t>2020 година.</w:t>
      </w:r>
    </w:p>
    <w:p w:rsidR="00041EF8" w:rsidRPr="00F1789A" w:rsidRDefault="00041EF8" w:rsidP="00041EF8">
      <w:pPr>
        <w:spacing w:after="0" w:line="240" w:lineRule="auto"/>
        <w:ind w:firstLine="720"/>
        <w:jc w:val="both"/>
        <w:rPr>
          <w:rFonts w:ascii="Times New Roman" w:hAnsi="Times New Roman" w:cs="Times New Roman"/>
          <w:b/>
          <w:i/>
          <w:sz w:val="24"/>
          <w:szCs w:val="24"/>
        </w:rPr>
      </w:pPr>
      <w:r w:rsidRPr="00F1789A">
        <w:rPr>
          <w:rFonts w:ascii="Times New Roman" w:hAnsi="Times New Roman" w:cs="Times New Roman"/>
          <w:b/>
          <w:i/>
          <w:sz w:val="24"/>
          <w:szCs w:val="24"/>
        </w:rPr>
        <w:t>2.</w:t>
      </w:r>
      <w:r w:rsidRPr="00F1789A">
        <w:rPr>
          <w:rFonts w:ascii="Times New Roman" w:hAnsi="Times New Roman" w:cs="Times New Roman"/>
          <w:b/>
          <w:i/>
          <w:sz w:val="24"/>
          <w:szCs w:val="24"/>
          <w:lang w:val="ru-RU"/>
        </w:rPr>
        <w:t xml:space="preserve"> </w:t>
      </w:r>
      <w:r w:rsidRPr="00F1789A">
        <w:rPr>
          <w:rFonts w:ascii="Times New Roman" w:hAnsi="Times New Roman" w:cs="Times New Roman"/>
          <w:b/>
          <w:i/>
          <w:sz w:val="24"/>
          <w:szCs w:val="24"/>
        </w:rPr>
        <w:t>Одобрява пазарните оценки изготвени от лицензиран оценител за:</w:t>
      </w:r>
    </w:p>
    <w:p w:rsidR="00041EF8" w:rsidRPr="00F1789A" w:rsidRDefault="00041EF8" w:rsidP="00041EF8">
      <w:pPr>
        <w:spacing w:after="0" w:line="240" w:lineRule="auto"/>
        <w:ind w:firstLine="720"/>
        <w:jc w:val="both"/>
        <w:rPr>
          <w:rFonts w:ascii="Times New Roman" w:hAnsi="Times New Roman" w:cs="Times New Roman"/>
          <w:b/>
          <w:sz w:val="24"/>
          <w:szCs w:val="24"/>
        </w:rPr>
      </w:pPr>
      <w:r w:rsidRPr="00F1789A">
        <w:rPr>
          <w:rFonts w:ascii="Times New Roman" w:hAnsi="Times New Roman" w:cs="Times New Roman"/>
          <w:b/>
          <w:i/>
          <w:sz w:val="24"/>
          <w:szCs w:val="24"/>
        </w:rPr>
        <w:t>2.1.</w:t>
      </w:r>
      <w:r w:rsidRPr="00F1789A">
        <w:rPr>
          <w:rFonts w:ascii="Times New Roman" w:hAnsi="Times New Roman" w:cs="Times New Roman"/>
          <w:i/>
          <w:sz w:val="24"/>
          <w:szCs w:val="24"/>
        </w:rPr>
        <w:t xml:space="preserve"> </w:t>
      </w:r>
      <w:r w:rsidRPr="00F1789A">
        <w:rPr>
          <w:rFonts w:ascii="Times New Roman" w:hAnsi="Times New Roman" w:cs="Times New Roman"/>
          <w:sz w:val="24"/>
          <w:szCs w:val="24"/>
        </w:rPr>
        <w:t>Незастроен</w:t>
      </w:r>
      <w:r w:rsidRPr="00F1789A">
        <w:rPr>
          <w:rFonts w:ascii="Times New Roman" w:hAnsi="Times New Roman" w:cs="Times New Roman"/>
          <w:i/>
          <w:sz w:val="24"/>
          <w:szCs w:val="24"/>
        </w:rPr>
        <w:t xml:space="preserve"> у</w:t>
      </w:r>
      <w:r w:rsidRPr="00F1789A">
        <w:rPr>
          <w:rFonts w:ascii="Times New Roman" w:hAnsi="Times New Roman" w:cs="Times New Roman"/>
          <w:sz w:val="24"/>
          <w:szCs w:val="24"/>
        </w:rPr>
        <w:t>регулиран поземлен имот ІХ, кв.14 по действащия ПУП на с.Птичар, община Момчилград, целият с площ 540 кв.м., актуван с АЧОС №3059 от 26.10.2020 г., вписан в службата по вписвания ДВ.</w:t>
      </w:r>
      <w:r>
        <w:rPr>
          <w:rFonts w:ascii="Times New Roman" w:hAnsi="Times New Roman" w:cs="Times New Roman"/>
          <w:sz w:val="24"/>
          <w:szCs w:val="24"/>
        </w:rPr>
        <w:t xml:space="preserve"> </w:t>
      </w:r>
      <w:r w:rsidRPr="00F1789A">
        <w:rPr>
          <w:rFonts w:ascii="Times New Roman" w:hAnsi="Times New Roman" w:cs="Times New Roman"/>
          <w:sz w:val="24"/>
          <w:szCs w:val="24"/>
        </w:rPr>
        <w:t xml:space="preserve">№1660 от 26.10.2020 година </w:t>
      </w:r>
      <w:r w:rsidRPr="00F1789A">
        <w:rPr>
          <w:rFonts w:ascii="Times New Roman" w:hAnsi="Times New Roman" w:cs="Times New Roman"/>
          <w:b/>
          <w:sz w:val="24"/>
          <w:szCs w:val="24"/>
        </w:rPr>
        <w:t>в размер на 4</w:t>
      </w:r>
      <w:r>
        <w:rPr>
          <w:rFonts w:ascii="Times New Roman" w:hAnsi="Times New Roman" w:cs="Times New Roman"/>
          <w:b/>
          <w:sz w:val="24"/>
          <w:szCs w:val="24"/>
        </w:rPr>
        <w:t xml:space="preserve"> </w:t>
      </w:r>
      <w:r w:rsidRPr="00F1789A">
        <w:rPr>
          <w:rFonts w:ascii="Times New Roman" w:hAnsi="Times New Roman" w:cs="Times New Roman"/>
          <w:b/>
          <w:sz w:val="24"/>
          <w:szCs w:val="24"/>
        </w:rPr>
        <w:t>150 лева, без начислен ДДС.</w:t>
      </w:r>
    </w:p>
    <w:p w:rsidR="00041EF8" w:rsidRPr="00F1789A" w:rsidRDefault="00041EF8" w:rsidP="00041EF8">
      <w:pPr>
        <w:spacing w:after="0" w:line="240" w:lineRule="auto"/>
        <w:ind w:firstLine="720"/>
        <w:jc w:val="both"/>
        <w:rPr>
          <w:rFonts w:ascii="Times New Roman" w:hAnsi="Times New Roman" w:cs="Times New Roman"/>
          <w:b/>
          <w:sz w:val="24"/>
          <w:szCs w:val="24"/>
        </w:rPr>
      </w:pPr>
      <w:r w:rsidRPr="00F1789A">
        <w:rPr>
          <w:rFonts w:ascii="Times New Roman" w:hAnsi="Times New Roman" w:cs="Times New Roman"/>
          <w:b/>
          <w:i/>
          <w:sz w:val="24"/>
          <w:szCs w:val="24"/>
        </w:rPr>
        <w:t>2.</w:t>
      </w:r>
      <w:proofErr w:type="spellStart"/>
      <w:r w:rsidRPr="00F1789A">
        <w:rPr>
          <w:rFonts w:ascii="Times New Roman" w:hAnsi="Times New Roman" w:cs="Times New Roman"/>
          <w:b/>
          <w:i/>
          <w:sz w:val="24"/>
          <w:szCs w:val="24"/>
        </w:rPr>
        <w:t>2</w:t>
      </w:r>
      <w:proofErr w:type="spellEnd"/>
      <w:r w:rsidRPr="00F1789A">
        <w:rPr>
          <w:rFonts w:ascii="Times New Roman" w:hAnsi="Times New Roman" w:cs="Times New Roman"/>
          <w:b/>
          <w:i/>
          <w:sz w:val="24"/>
          <w:szCs w:val="24"/>
        </w:rPr>
        <w:t>.</w:t>
      </w:r>
      <w:r w:rsidRPr="00F1789A">
        <w:rPr>
          <w:rFonts w:ascii="Times New Roman" w:hAnsi="Times New Roman" w:cs="Times New Roman"/>
          <w:sz w:val="24"/>
          <w:szCs w:val="24"/>
        </w:rPr>
        <w:t xml:space="preserve"> Незастроен</w:t>
      </w:r>
      <w:r w:rsidRPr="00F1789A">
        <w:rPr>
          <w:rFonts w:ascii="Times New Roman" w:hAnsi="Times New Roman" w:cs="Times New Roman"/>
          <w:i/>
          <w:sz w:val="24"/>
          <w:szCs w:val="24"/>
        </w:rPr>
        <w:t xml:space="preserve"> у</w:t>
      </w:r>
      <w:r w:rsidRPr="00F1789A">
        <w:rPr>
          <w:rFonts w:ascii="Times New Roman" w:hAnsi="Times New Roman" w:cs="Times New Roman"/>
          <w:sz w:val="24"/>
          <w:szCs w:val="24"/>
        </w:rPr>
        <w:t xml:space="preserve">регулиран поземлен имот Х, кв.9 по действащия ПУП на с.Прогрес, община Момчилград целият с площ 600 кв.м.,  актуван с АЧОС № 3005 от 13.10.2020 г., вписан в службата по вписвания ДВ.№1564 от 13.10.2020 година </w:t>
      </w:r>
      <w:r w:rsidRPr="00F1789A">
        <w:rPr>
          <w:rFonts w:ascii="Times New Roman" w:hAnsi="Times New Roman" w:cs="Times New Roman"/>
          <w:b/>
          <w:sz w:val="24"/>
          <w:szCs w:val="24"/>
        </w:rPr>
        <w:t>в размер на 6</w:t>
      </w:r>
      <w:r>
        <w:rPr>
          <w:rFonts w:ascii="Times New Roman" w:hAnsi="Times New Roman" w:cs="Times New Roman"/>
          <w:b/>
          <w:sz w:val="24"/>
          <w:szCs w:val="24"/>
        </w:rPr>
        <w:t xml:space="preserve"> </w:t>
      </w:r>
      <w:r w:rsidRPr="00F1789A">
        <w:rPr>
          <w:rFonts w:ascii="Times New Roman" w:hAnsi="Times New Roman" w:cs="Times New Roman"/>
          <w:b/>
          <w:sz w:val="24"/>
          <w:szCs w:val="24"/>
        </w:rPr>
        <w:t>200 лева, без начислен ДДС.</w:t>
      </w:r>
    </w:p>
    <w:p w:rsidR="00041EF8" w:rsidRPr="00F1789A" w:rsidRDefault="00041EF8" w:rsidP="00041EF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3</w:t>
      </w:r>
      <w:r w:rsidRPr="00F1789A">
        <w:rPr>
          <w:rFonts w:ascii="Times New Roman" w:hAnsi="Times New Roman" w:cs="Times New Roman"/>
          <w:b/>
          <w:sz w:val="24"/>
          <w:szCs w:val="24"/>
        </w:rPr>
        <w:t>.</w:t>
      </w:r>
      <w:r>
        <w:rPr>
          <w:rFonts w:ascii="Times New Roman" w:hAnsi="Times New Roman" w:cs="Times New Roman"/>
          <w:b/>
          <w:sz w:val="24"/>
          <w:szCs w:val="24"/>
        </w:rPr>
        <w:t xml:space="preserve"> </w:t>
      </w:r>
      <w:r w:rsidRPr="00F1789A">
        <w:rPr>
          <w:rFonts w:ascii="Times New Roman" w:hAnsi="Times New Roman" w:cs="Times New Roman"/>
          <w:b/>
          <w:sz w:val="24"/>
          <w:szCs w:val="24"/>
        </w:rPr>
        <w:t xml:space="preserve">Възлага </w:t>
      </w:r>
      <w:r w:rsidRPr="00F1789A">
        <w:rPr>
          <w:rFonts w:ascii="Times New Roman" w:hAnsi="Times New Roman" w:cs="Times New Roman"/>
          <w:sz w:val="24"/>
          <w:szCs w:val="24"/>
        </w:rPr>
        <w:t>на кмета на общината да извърши всички действия по организацията и провеждането на търга.</w:t>
      </w:r>
    </w:p>
    <w:p w:rsidR="00041EF8" w:rsidRDefault="00041EF8" w:rsidP="00041EF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Pr="00F1789A">
        <w:rPr>
          <w:rFonts w:ascii="Times New Roman" w:hAnsi="Times New Roman" w:cs="Times New Roman"/>
          <w:b/>
          <w:sz w:val="24"/>
          <w:szCs w:val="24"/>
        </w:rPr>
        <w:t>.</w:t>
      </w:r>
      <w:r>
        <w:rPr>
          <w:rFonts w:ascii="Times New Roman" w:hAnsi="Times New Roman" w:cs="Times New Roman"/>
          <w:b/>
          <w:sz w:val="24"/>
          <w:szCs w:val="24"/>
        </w:rPr>
        <w:t xml:space="preserve"> </w:t>
      </w:r>
      <w:r w:rsidRPr="00F1789A">
        <w:rPr>
          <w:rFonts w:ascii="Times New Roman" w:hAnsi="Times New Roman" w:cs="Times New Roman"/>
          <w:b/>
          <w:sz w:val="24"/>
          <w:szCs w:val="24"/>
        </w:rPr>
        <w:t>Възлага на</w:t>
      </w:r>
      <w:r w:rsidRPr="00F1789A">
        <w:rPr>
          <w:rFonts w:ascii="Times New Roman" w:hAnsi="Times New Roman" w:cs="Times New Roman"/>
          <w:sz w:val="24"/>
          <w:szCs w:val="24"/>
        </w:rPr>
        <w:t xml:space="preserve"> основание чл.</w:t>
      </w:r>
      <w:r>
        <w:rPr>
          <w:rFonts w:ascii="Times New Roman" w:hAnsi="Times New Roman" w:cs="Times New Roman"/>
          <w:sz w:val="24"/>
          <w:szCs w:val="24"/>
        </w:rPr>
        <w:t xml:space="preserve"> </w:t>
      </w:r>
      <w:r w:rsidRPr="00F1789A">
        <w:rPr>
          <w:rFonts w:ascii="Times New Roman" w:hAnsi="Times New Roman" w:cs="Times New Roman"/>
          <w:sz w:val="24"/>
          <w:szCs w:val="24"/>
        </w:rPr>
        <w:t>35, ал.</w:t>
      </w:r>
      <w:r>
        <w:rPr>
          <w:rFonts w:ascii="Times New Roman" w:hAnsi="Times New Roman" w:cs="Times New Roman"/>
          <w:sz w:val="24"/>
          <w:szCs w:val="24"/>
        </w:rPr>
        <w:t xml:space="preserve"> </w:t>
      </w:r>
      <w:r w:rsidRPr="00F1789A">
        <w:rPr>
          <w:rFonts w:ascii="Times New Roman" w:hAnsi="Times New Roman" w:cs="Times New Roman"/>
          <w:sz w:val="24"/>
          <w:szCs w:val="24"/>
        </w:rPr>
        <w:t>6 и чл.</w:t>
      </w:r>
      <w:r>
        <w:rPr>
          <w:rFonts w:ascii="Times New Roman" w:hAnsi="Times New Roman" w:cs="Times New Roman"/>
          <w:sz w:val="24"/>
          <w:szCs w:val="24"/>
        </w:rPr>
        <w:t xml:space="preserve"> </w:t>
      </w:r>
      <w:r w:rsidRPr="00F1789A">
        <w:rPr>
          <w:rFonts w:ascii="Times New Roman" w:hAnsi="Times New Roman" w:cs="Times New Roman"/>
          <w:sz w:val="24"/>
          <w:szCs w:val="24"/>
        </w:rPr>
        <w:t>48, ал.</w:t>
      </w:r>
      <w:r>
        <w:rPr>
          <w:rFonts w:ascii="Times New Roman" w:hAnsi="Times New Roman" w:cs="Times New Roman"/>
          <w:sz w:val="24"/>
          <w:szCs w:val="24"/>
        </w:rPr>
        <w:t xml:space="preserve"> </w:t>
      </w:r>
      <w:r w:rsidRPr="00F1789A">
        <w:rPr>
          <w:rFonts w:ascii="Times New Roman" w:hAnsi="Times New Roman" w:cs="Times New Roman"/>
          <w:sz w:val="24"/>
          <w:szCs w:val="24"/>
        </w:rPr>
        <w:t>2 от НРПУРОИ кмета на общината да издаде заповеди и сключи договори за покупко-продажба на имотите по т.2 от настоящото решение.</w:t>
      </w:r>
    </w:p>
    <w:p w:rsidR="00041EF8" w:rsidRPr="00F1789A" w:rsidRDefault="00041EF8" w:rsidP="00041EF8">
      <w:pPr>
        <w:spacing w:after="0" w:line="240" w:lineRule="auto"/>
        <w:ind w:firstLine="720"/>
        <w:jc w:val="both"/>
        <w:rPr>
          <w:rFonts w:ascii="Times New Roman" w:hAnsi="Times New Roman" w:cs="Times New Roman"/>
          <w:sz w:val="24"/>
          <w:szCs w:val="24"/>
        </w:rPr>
      </w:pPr>
    </w:p>
    <w:tbl>
      <w:tblPr>
        <w:tblW w:w="9276" w:type="dxa"/>
        <w:tblInd w:w="81" w:type="dxa"/>
        <w:tblBorders>
          <w:top w:val="double" w:sz="4" w:space="0" w:color="auto"/>
        </w:tblBorders>
        <w:tblCellMar>
          <w:left w:w="70" w:type="dxa"/>
          <w:right w:w="70" w:type="dxa"/>
        </w:tblCellMar>
        <w:tblLook w:val="0000" w:firstRow="0" w:lastRow="0" w:firstColumn="0" w:lastColumn="0" w:noHBand="0" w:noVBand="0"/>
      </w:tblPr>
      <w:tblGrid>
        <w:gridCol w:w="9276"/>
      </w:tblGrid>
      <w:tr w:rsidR="00B8448D" w:rsidTr="00B8448D">
        <w:tblPrEx>
          <w:tblCellMar>
            <w:top w:w="0" w:type="dxa"/>
            <w:bottom w:w="0" w:type="dxa"/>
          </w:tblCellMar>
        </w:tblPrEx>
        <w:trPr>
          <w:trHeight w:val="100"/>
        </w:trPr>
        <w:tc>
          <w:tcPr>
            <w:tcW w:w="9276" w:type="dxa"/>
          </w:tcPr>
          <w:p w:rsidR="00B8448D" w:rsidRDefault="00B8448D" w:rsidP="007B2F4B">
            <w:pPr>
              <w:spacing w:after="0" w:line="240" w:lineRule="auto"/>
              <w:jc w:val="both"/>
              <w:rPr>
                <w:rFonts w:ascii="Times New Roman" w:eastAsia="Times New Roman" w:hAnsi="Times New Roman" w:cs="Times New Roman"/>
                <w:sz w:val="24"/>
                <w:szCs w:val="24"/>
              </w:rPr>
            </w:pPr>
          </w:p>
        </w:tc>
      </w:tr>
    </w:tbl>
    <w:p w:rsidR="000B3859" w:rsidRDefault="007B2F4B" w:rsidP="000B3859">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0B3859">
        <w:rPr>
          <w:rFonts w:ascii="Times New Roman" w:hAnsi="Times New Roman" w:cs="Times New Roman"/>
          <w:i/>
          <w:color w:val="000000"/>
          <w:sz w:val="24"/>
          <w:szCs w:val="24"/>
        </w:rPr>
        <w:t>4</w:t>
      </w:r>
      <w:r>
        <w:rPr>
          <w:rFonts w:ascii="Times New Roman" w:hAnsi="Times New Roman" w:cs="Times New Roman"/>
          <w:i/>
          <w:color w:val="000000"/>
          <w:sz w:val="24"/>
          <w:szCs w:val="24"/>
        </w:rPr>
        <w:t>7</w:t>
      </w:r>
      <w:r w:rsidRPr="004010E0">
        <w:rPr>
          <w:rFonts w:ascii="Times New Roman" w:hAnsi="Times New Roman" w:cs="Times New Roman"/>
          <w:i/>
          <w:color w:val="000000"/>
          <w:sz w:val="24"/>
          <w:szCs w:val="24"/>
        </w:rPr>
        <w:t>/</w:t>
      </w:r>
      <w:r w:rsidR="000B3859">
        <w:rPr>
          <w:rFonts w:ascii="Times New Roman" w:hAnsi="Times New Roman" w:cs="Times New Roman"/>
          <w:i/>
          <w:color w:val="000000"/>
          <w:sz w:val="24"/>
          <w:szCs w:val="24"/>
        </w:rPr>
        <w:t>16</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0B3859" w:rsidRPr="00853E40">
        <w:rPr>
          <w:rFonts w:ascii="Times New Roman" w:hAnsi="Times New Roman" w:cs="Times New Roman"/>
          <w:i/>
          <w:sz w:val="24"/>
          <w:szCs w:val="24"/>
        </w:rPr>
        <w:t>Разрешение за изработване на проект за ПУП – ПИ извън границите на урбанизираните територии с идентификатор 48996.78.21 (2007 м</w:t>
      </w:r>
      <w:r w:rsidR="000B3859" w:rsidRPr="00853E40">
        <w:rPr>
          <w:rFonts w:ascii="Times New Roman" w:hAnsi="Times New Roman" w:cs="Times New Roman"/>
          <w:i/>
          <w:sz w:val="20"/>
          <w:szCs w:val="20"/>
        </w:rPr>
        <w:t xml:space="preserve">2) </w:t>
      </w:r>
      <w:r w:rsidR="000B3859" w:rsidRPr="00853E40">
        <w:rPr>
          <w:rFonts w:ascii="Times New Roman" w:hAnsi="Times New Roman" w:cs="Times New Roman"/>
          <w:i/>
          <w:sz w:val="24"/>
          <w:szCs w:val="24"/>
        </w:rPr>
        <w:t xml:space="preserve">по КККР на гр. Момчилград, </w:t>
      </w:r>
      <w:proofErr w:type="spellStart"/>
      <w:r w:rsidR="000B3859" w:rsidRPr="00853E40">
        <w:rPr>
          <w:rFonts w:ascii="Times New Roman" w:hAnsi="Times New Roman" w:cs="Times New Roman"/>
          <w:i/>
          <w:sz w:val="24"/>
          <w:szCs w:val="24"/>
        </w:rPr>
        <w:t>обл</w:t>
      </w:r>
      <w:proofErr w:type="spellEnd"/>
      <w:r w:rsidR="000B3859" w:rsidRPr="00853E40">
        <w:rPr>
          <w:rFonts w:ascii="Times New Roman" w:hAnsi="Times New Roman" w:cs="Times New Roman"/>
          <w:i/>
          <w:sz w:val="24"/>
          <w:szCs w:val="24"/>
        </w:rPr>
        <w:t xml:space="preserve">. Кърджали съгласно чл. 124а, ал. 1 от ЗУТ. </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0B3859" w:rsidRDefault="000B3859" w:rsidP="007B2F4B">
      <w:pPr>
        <w:tabs>
          <w:tab w:val="left" w:pos="567"/>
          <w:tab w:val="left" w:pos="1717"/>
        </w:tabs>
        <w:spacing w:after="0" w:line="240" w:lineRule="auto"/>
        <w:jc w:val="center"/>
        <w:rPr>
          <w:rFonts w:ascii="Times New Roman" w:eastAsia="Times New Roman" w:hAnsi="Times New Roman" w:cs="Times New Roman"/>
          <w:b/>
          <w:sz w:val="24"/>
          <w:szCs w:val="24"/>
        </w:rPr>
      </w:pPr>
    </w:p>
    <w:p w:rsidR="007B2F4B"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153  </w:t>
      </w:r>
    </w:p>
    <w:p w:rsidR="000B3859" w:rsidRDefault="000B3859" w:rsidP="000B3859">
      <w:pPr>
        <w:pStyle w:val="a4"/>
        <w:tabs>
          <w:tab w:val="left" w:pos="0"/>
        </w:tabs>
        <w:spacing w:after="0"/>
        <w:ind w:firstLine="567"/>
        <w:jc w:val="both"/>
        <w:rPr>
          <w:rFonts w:ascii="Times New Roman" w:hAnsi="Times New Roman" w:cs="Times New Roman"/>
          <w:bCs/>
          <w:lang w:val="bg-BG"/>
        </w:rPr>
      </w:pPr>
      <w:r w:rsidRPr="00550D89">
        <w:rPr>
          <w:rFonts w:ascii="Times New Roman" w:hAnsi="Times New Roman" w:cs="Times New Roman"/>
          <w:b/>
          <w:bCs/>
          <w:lang w:val="bg-BG"/>
        </w:rPr>
        <w:t xml:space="preserve">На основание чл. 21, ал. 1, т. 11 от ЗМСМА и във връзка с чл. 124а, ал. 1 от ЗУТ и след положително становище на главния архитект, </w:t>
      </w:r>
      <w:r w:rsidRPr="00550D89">
        <w:rPr>
          <w:rFonts w:ascii="Times New Roman" w:hAnsi="Times New Roman" w:cs="Times New Roman"/>
          <w:bCs/>
          <w:lang w:val="bg-BG"/>
        </w:rPr>
        <w:t>Общински съвет</w:t>
      </w:r>
      <w:r>
        <w:rPr>
          <w:rFonts w:ascii="Times New Roman" w:hAnsi="Times New Roman" w:cs="Times New Roman"/>
          <w:bCs/>
          <w:lang w:val="bg-BG"/>
        </w:rPr>
        <w:t xml:space="preserve"> –</w:t>
      </w:r>
      <w:r w:rsidRPr="00550D89">
        <w:rPr>
          <w:rFonts w:ascii="Times New Roman" w:hAnsi="Times New Roman" w:cs="Times New Roman"/>
          <w:bCs/>
          <w:lang w:val="bg-BG"/>
        </w:rPr>
        <w:t xml:space="preserve"> Момчилград</w:t>
      </w:r>
      <w:r>
        <w:rPr>
          <w:rFonts w:ascii="Times New Roman" w:hAnsi="Times New Roman" w:cs="Times New Roman"/>
          <w:bCs/>
          <w:lang w:val="bg-BG"/>
        </w:rPr>
        <w:t xml:space="preserve"> реши:</w:t>
      </w:r>
    </w:p>
    <w:p w:rsidR="000B3859" w:rsidRDefault="000B3859" w:rsidP="000B3859">
      <w:pPr>
        <w:pStyle w:val="a4"/>
        <w:tabs>
          <w:tab w:val="left" w:pos="0"/>
        </w:tabs>
        <w:spacing w:after="0"/>
        <w:ind w:firstLine="567"/>
        <w:jc w:val="both"/>
        <w:rPr>
          <w:rFonts w:ascii="Times New Roman" w:hAnsi="Times New Roman" w:cs="Times New Roman"/>
          <w:bCs/>
          <w:lang w:val="bg-BG"/>
        </w:rPr>
      </w:pPr>
      <w:r>
        <w:rPr>
          <w:rFonts w:ascii="Times New Roman" w:hAnsi="Times New Roman" w:cs="Times New Roman"/>
          <w:bCs/>
          <w:lang w:val="bg-BG"/>
        </w:rPr>
        <w:t>Р</w:t>
      </w:r>
      <w:r w:rsidRPr="00550D89">
        <w:rPr>
          <w:rFonts w:ascii="Times New Roman" w:hAnsi="Times New Roman" w:cs="Times New Roman"/>
          <w:bCs/>
          <w:lang w:val="bg-BG"/>
        </w:rPr>
        <w:t>азрешава на Г</w:t>
      </w:r>
      <w:r w:rsidR="00933E5D">
        <w:rPr>
          <w:rFonts w:ascii="Times New Roman" w:hAnsi="Times New Roman" w:cs="Times New Roman"/>
          <w:bCs/>
          <w:lang w:val="bg-BG"/>
        </w:rPr>
        <w:t>.</w:t>
      </w:r>
      <w:r w:rsidRPr="00550D89">
        <w:rPr>
          <w:rFonts w:ascii="Times New Roman" w:hAnsi="Times New Roman" w:cs="Times New Roman"/>
          <w:bCs/>
          <w:lang w:val="bg-BG"/>
        </w:rPr>
        <w:t xml:space="preserve"> Д</w:t>
      </w:r>
      <w:r w:rsidR="00933E5D">
        <w:rPr>
          <w:rFonts w:ascii="Times New Roman" w:hAnsi="Times New Roman" w:cs="Times New Roman"/>
          <w:bCs/>
          <w:lang w:val="bg-BG"/>
        </w:rPr>
        <w:t>.</w:t>
      </w:r>
      <w:r w:rsidRPr="00550D89">
        <w:rPr>
          <w:rFonts w:ascii="Times New Roman" w:hAnsi="Times New Roman" w:cs="Times New Roman"/>
          <w:bCs/>
          <w:lang w:val="bg-BG"/>
        </w:rPr>
        <w:t xml:space="preserve"> изработването на ПУП</w:t>
      </w:r>
      <w:r>
        <w:rPr>
          <w:rFonts w:ascii="Times New Roman" w:hAnsi="Times New Roman" w:cs="Times New Roman"/>
          <w:bCs/>
          <w:lang w:val="bg-BG"/>
        </w:rPr>
        <w:t xml:space="preserve"> </w:t>
      </w:r>
      <w:r w:rsidRPr="00550D89">
        <w:rPr>
          <w:rFonts w:ascii="Times New Roman" w:hAnsi="Times New Roman" w:cs="Times New Roman"/>
          <w:bCs/>
          <w:lang w:val="bg-BG"/>
        </w:rPr>
        <w:t>-</w:t>
      </w:r>
      <w:r>
        <w:rPr>
          <w:rFonts w:ascii="Times New Roman" w:hAnsi="Times New Roman" w:cs="Times New Roman"/>
          <w:bCs/>
          <w:lang w:val="bg-BG"/>
        </w:rPr>
        <w:t xml:space="preserve"> </w:t>
      </w:r>
      <w:r w:rsidRPr="00550D89">
        <w:rPr>
          <w:rFonts w:ascii="Times New Roman" w:hAnsi="Times New Roman" w:cs="Times New Roman"/>
          <w:bCs/>
          <w:lang w:val="bg-BG"/>
        </w:rPr>
        <w:t>ПРЗ (</w:t>
      </w:r>
      <w:r w:rsidRPr="00550D89">
        <w:rPr>
          <w:rFonts w:ascii="Times New Roman" w:hAnsi="Times New Roman" w:cs="Times New Roman"/>
          <w:bCs/>
          <w:i/>
          <w:lang w:val="bg-BG"/>
        </w:rPr>
        <w:t xml:space="preserve">Подробен </w:t>
      </w:r>
      <w:proofErr w:type="spellStart"/>
      <w:r w:rsidRPr="00550D89">
        <w:rPr>
          <w:rFonts w:ascii="Times New Roman" w:hAnsi="Times New Roman" w:cs="Times New Roman"/>
          <w:bCs/>
          <w:i/>
          <w:lang w:val="bg-BG"/>
        </w:rPr>
        <w:t>устройствен</w:t>
      </w:r>
      <w:proofErr w:type="spellEnd"/>
      <w:r w:rsidRPr="00550D89">
        <w:rPr>
          <w:rFonts w:ascii="Times New Roman" w:hAnsi="Times New Roman" w:cs="Times New Roman"/>
          <w:bCs/>
          <w:i/>
          <w:lang w:val="bg-BG"/>
        </w:rPr>
        <w:t xml:space="preserve"> план – план за регулация и застрояване)</w:t>
      </w:r>
      <w:r w:rsidRPr="00550D89">
        <w:rPr>
          <w:rFonts w:ascii="Times New Roman" w:hAnsi="Times New Roman" w:cs="Times New Roman"/>
          <w:bCs/>
          <w:lang w:val="bg-BG"/>
        </w:rPr>
        <w:t xml:space="preserve"> придружен от съответните схеми на техническата инфраструктура за сметка на заинтересуваните лица за ПИ с идентификатор № </w:t>
      </w:r>
      <w:r w:rsidRPr="00550D89">
        <w:rPr>
          <w:rFonts w:ascii="Times New Roman" w:hAnsi="Times New Roman" w:cs="Times New Roman"/>
          <w:bCs/>
          <w:lang w:val="bg-BG"/>
        </w:rPr>
        <w:lastRenderedPageBreak/>
        <w:t>48996.78.21 (стар 078021) по КККР в м. „</w:t>
      </w:r>
      <w:proofErr w:type="spellStart"/>
      <w:r w:rsidRPr="00550D89">
        <w:rPr>
          <w:rFonts w:ascii="Times New Roman" w:hAnsi="Times New Roman" w:cs="Times New Roman"/>
          <w:bCs/>
          <w:lang w:val="bg-BG"/>
        </w:rPr>
        <w:t>Сюлюклю</w:t>
      </w:r>
      <w:proofErr w:type="spellEnd"/>
      <w:r w:rsidRPr="00550D89">
        <w:rPr>
          <w:rFonts w:ascii="Times New Roman" w:hAnsi="Times New Roman" w:cs="Times New Roman"/>
          <w:bCs/>
          <w:lang w:val="bg-BG"/>
        </w:rPr>
        <w:t xml:space="preserve"> </w:t>
      </w:r>
      <w:proofErr w:type="spellStart"/>
      <w:r w:rsidRPr="00550D89">
        <w:rPr>
          <w:rFonts w:ascii="Times New Roman" w:hAnsi="Times New Roman" w:cs="Times New Roman"/>
          <w:bCs/>
          <w:lang w:val="bg-BG"/>
        </w:rPr>
        <w:t>Гъл</w:t>
      </w:r>
      <w:proofErr w:type="spellEnd"/>
      <w:r w:rsidRPr="00550D89">
        <w:rPr>
          <w:rFonts w:ascii="Times New Roman" w:hAnsi="Times New Roman" w:cs="Times New Roman"/>
          <w:bCs/>
          <w:lang w:val="bg-BG"/>
        </w:rPr>
        <w:t xml:space="preserve">”, землище на гр. Момчилград, </w:t>
      </w:r>
      <w:proofErr w:type="spellStart"/>
      <w:r w:rsidRPr="00550D89">
        <w:rPr>
          <w:rFonts w:ascii="Times New Roman" w:hAnsi="Times New Roman" w:cs="Times New Roman"/>
          <w:bCs/>
          <w:lang w:val="bg-BG"/>
        </w:rPr>
        <w:t>обл</w:t>
      </w:r>
      <w:proofErr w:type="spellEnd"/>
      <w:r w:rsidRPr="00550D89">
        <w:rPr>
          <w:rFonts w:ascii="Times New Roman" w:hAnsi="Times New Roman" w:cs="Times New Roman"/>
          <w:bCs/>
          <w:lang w:val="bg-BG"/>
        </w:rPr>
        <w:t>. Кърджали и одобрява съответното задание за проектиране във връзка с промяна на предназначението на имота от земеделска земя в имот за жилищно застрояване с допустими плътност (</w:t>
      </w:r>
      <w:proofErr w:type="spellStart"/>
      <w:r w:rsidRPr="00550D89">
        <w:rPr>
          <w:rFonts w:ascii="Times New Roman" w:hAnsi="Times New Roman" w:cs="Times New Roman"/>
          <w:bCs/>
          <w:lang w:val="bg-BG"/>
        </w:rPr>
        <w:t>макс</w:t>
      </w:r>
      <w:proofErr w:type="spellEnd"/>
      <w:r w:rsidRPr="00550D89">
        <w:rPr>
          <w:rFonts w:ascii="Times New Roman" w:hAnsi="Times New Roman" w:cs="Times New Roman"/>
          <w:bCs/>
          <w:lang w:val="bg-BG"/>
        </w:rPr>
        <w:t>. 60%) и интензивност на застрояване (</w:t>
      </w:r>
      <w:proofErr w:type="spellStart"/>
      <w:r w:rsidRPr="00550D89">
        <w:rPr>
          <w:rFonts w:ascii="Times New Roman" w:hAnsi="Times New Roman" w:cs="Times New Roman"/>
          <w:bCs/>
          <w:lang w:val="bg-BG"/>
        </w:rPr>
        <w:t>макс</w:t>
      </w:r>
      <w:proofErr w:type="spellEnd"/>
      <w:r w:rsidRPr="00550D89">
        <w:rPr>
          <w:rFonts w:ascii="Times New Roman" w:hAnsi="Times New Roman" w:cs="Times New Roman"/>
          <w:bCs/>
          <w:lang w:val="bg-BG"/>
        </w:rPr>
        <w:t>. 1,2), височина (10м./3ет.) и минимална озеленена площ (40%).</w:t>
      </w:r>
    </w:p>
    <w:p w:rsidR="00933E5D" w:rsidRPr="00933E5D" w:rsidRDefault="00933E5D" w:rsidP="00933E5D">
      <w:pPr>
        <w:pStyle w:val="a8"/>
        <w:tabs>
          <w:tab w:val="left" w:pos="720"/>
          <w:tab w:val="left" w:pos="1260"/>
        </w:tabs>
        <w:ind w:left="0" w:right="-72"/>
        <w:jc w:val="both"/>
        <w:rPr>
          <w:rFonts w:ascii="Times New Roman" w:hAnsi="Times New Roman" w:cs="Times New Roman"/>
        </w:rPr>
      </w:pPr>
      <w:r w:rsidRPr="00933E5D">
        <w:rPr>
          <w:rFonts w:ascii="Times New Roman" w:hAnsi="Times New Roman" w:cs="Times New Roman"/>
          <w:b/>
          <w:i/>
        </w:rPr>
        <w:t>Част от данните са заличени съгласно чл. 23 от Закона за защита на личните данни.</w:t>
      </w:r>
    </w:p>
    <w:tbl>
      <w:tblPr>
        <w:tblW w:w="9264" w:type="dxa"/>
        <w:tblInd w:w="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64"/>
      </w:tblGrid>
      <w:tr w:rsidR="00B8448D" w:rsidTr="000B7153">
        <w:tblPrEx>
          <w:tblCellMar>
            <w:top w:w="0" w:type="dxa"/>
            <w:bottom w:w="0" w:type="dxa"/>
          </w:tblCellMar>
        </w:tblPrEx>
        <w:trPr>
          <w:trHeight w:val="108"/>
        </w:trPr>
        <w:tc>
          <w:tcPr>
            <w:tcW w:w="9264" w:type="dxa"/>
            <w:tcBorders>
              <w:left w:val="nil"/>
              <w:bottom w:val="nil"/>
              <w:right w:val="nil"/>
            </w:tcBorders>
          </w:tcPr>
          <w:p w:rsidR="00B8448D" w:rsidRDefault="00B8448D" w:rsidP="00B8448D">
            <w:pPr>
              <w:spacing w:after="0" w:line="240" w:lineRule="auto"/>
              <w:ind w:left="1"/>
              <w:jc w:val="both"/>
              <w:rPr>
                <w:rFonts w:ascii="Times New Roman" w:eastAsia="Times New Roman" w:hAnsi="Times New Roman" w:cs="Times New Roman"/>
                <w:sz w:val="24"/>
                <w:szCs w:val="24"/>
              </w:rPr>
            </w:pPr>
          </w:p>
        </w:tc>
      </w:tr>
    </w:tbl>
    <w:p w:rsidR="003D6836" w:rsidRDefault="007B2F4B" w:rsidP="003D6836">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3D6836">
        <w:rPr>
          <w:rFonts w:ascii="Times New Roman" w:hAnsi="Times New Roman" w:cs="Times New Roman"/>
          <w:i/>
          <w:color w:val="000000"/>
          <w:sz w:val="24"/>
          <w:szCs w:val="24"/>
        </w:rPr>
        <w:t>46</w:t>
      </w:r>
      <w:r w:rsidRPr="004010E0">
        <w:rPr>
          <w:rFonts w:ascii="Times New Roman" w:hAnsi="Times New Roman" w:cs="Times New Roman"/>
          <w:i/>
          <w:color w:val="000000"/>
          <w:sz w:val="24"/>
          <w:szCs w:val="24"/>
        </w:rPr>
        <w:t>/</w:t>
      </w:r>
      <w:r w:rsidR="003D6836">
        <w:rPr>
          <w:rFonts w:ascii="Times New Roman" w:hAnsi="Times New Roman" w:cs="Times New Roman"/>
          <w:i/>
          <w:color w:val="000000"/>
          <w:sz w:val="24"/>
          <w:szCs w:val="24"/>
        </w:rPr>
        <w:t>16</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w:t>
      </w:r>
      <w:r w:rsidR="003D6836">
        <w:rPr>
          <w:rFonts w:ascii="Times New Roman" w:hAnsi="Times New Roman" w:cs="Times New Roman"/>
          <w:i/>
          <w:color w:val="000000"/>
          <w:sz w:val="24"/>
          <w:szCs w:val="24"/>
        </w:rPr>
        <w:t xml:space="preserve">- </w:t>
      </w:r>
      <w:r w:rsidR="003D6836" w:rsidRPr="00853E40">
        <w:rPr>
          <w:rFonts w:ascii="Times New Roman" w:hAnsi="Times New Roman" w:cs="Times New Roman"/>
          <w:i/>
          <w:sz w:val="24"/>
          <w:szCs w:val="24"/>
        </w:rPr>
        <w:t>Разрешение за изработване на проект за ПУП – ПИ извън границите на урбанизираните територии с идентификатор 48996.501.135 (488 м</w:t>
      </w:r>
      <w:r w:rsidR="003D6836" w:rsidRPr="00853E40">
        <w:rPr>
          <w:rFonts w:ascii="Times New Roman" w:hAnsi="Times New Roman" w:cs="Times New Roman"/>
          <w:i/>
          <w:sz w:val="20"/>
          <w:szCs w:val="20"/>
        </w:rPr>
        <w:t xml:space="preserve">2) и </w:t>
      </w:r>
      <w:r w:rsidR="003D6836" w:rsidRPr="00853E40">
        <w:rPr>
          <w:rFonts w:ascii="Times New Roman" w:hAnsi="Times New Roman" w:cs="Times New Roman"/>
          <w:i/>
          <w:sz w:val="24"/>
          <w:szCs w:val="24"/>
        </w:rPr>
        <w:t>48996.501.136 (481 м</w:t>
      </w:r>
      <w:r w:rsidR="003D6836" w:rsidRPr="00853E40">
        <w:rPr>
          <w:rFonts w:ascii="Times New Roman" w:hAnsi="Times New Roman" w:cs="Times New Roman"/>
          <w:i/>
          <w:sz w:val="20"/>
          <w:szCs w:val="20"/>
        </w:rPr>
        <w:t xml:space="preserve">2) </w:t>
      </w:r>
      <w:r w:rsidR="003D6836" w:rsidRPr="00853E40">
        <w:rPr>
          <w:rFonts w:ascii="Times New Roman" w:hAnsi="Times New Roman" w:cs="Times New Roman"/>
          <w:i/>
          <w:sz w:val="24"/>
          <w:szCs w:val="24"/>
        </w:rPr>
        <w:t xml:space="preserve">по КККР на гр. Момчилград, </w:t>
      </w:r>
      <w:proofErr w:type="spellStart"/>
      <w:r w:rsidR="003D6836" w:rsidRPr="00853E40">
        <w:rPr>
          <w:rFonts w:ascii="Times New Roman" w:hAnsi="Times New Roman" w:cs="Times New Roman"/>
          <w:i/>
          <w:sz w:val="24"/>
          <w:szCs w:val="24"/>
        </w:rPr>
        <w:t>обл</w:t>
      </w:r>
      <w:proofErr w:type="spellEnd"/>
      <w:r w:rsidR="003D6836" w:rsidRPr="00853E40">
        <w:rPr>
          <w:rFonts w:ascii="Times New Roman" w:hAnsi="Times New Roman" w:cs="Times New Roman"/>
          <w:i/>
          <w:sz w:val="24"/>
          <w:szCs w:val="24"/>
        </w:rPr>
        <w:t xml:space="preserve">. Кърджали съгласно чл. 124а, ал. 1 от ЗУТ. </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7B2F4B"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154  </w:t>
      </w:r>
    </w:p>
    <w:p w:rsidR="003D6836" w:rsidRPr="006D6B1D" w:rsidRDefault="003D6836" w:rsidP="003D6836">
      <w:pPr>
        <w:pStyle w:val="a4"/>
        <w:tabs>
          <w:tab w:val="left" w:pos="0"/>
        </w:tabs>
        <w:spacing w:after="0"/>
        <w:ind w:firstLine="567"/>
        <w:jc w:val="both"/>
        <w:rPr>
          <w:rFonts w:ascii="Times New Roman" w:hAnsi="Times New Roman" w:cs="Times New Roman"/>
          <w:b/>
          <w:bCs/>
          <w:lang w:val="bg-BG"/>
        </w:rPr>
      </w:pPr>
      <w:r w:rsidRPr="006D6B1D">
        <w:rPr>
          <w:rFonts w:ascii="Times New Roman" w:hAnsi="Times New Roman" w:cs="Times New Roman"/>
          <w:b/>
          <w:bCs/>
          <w:lang w:val="bg-BG"/>
        </w:rPr>
        <w:t>На основание чл. 21, ал. 1, т. 11 от ЗМСМА и във връзка с чл. 124а, ал. 1 от ЗУТ и след положително становище на главния архитект, Общински съвет – Момчилград реши:</w:t>
      </w:r>
    </w:p>
    <w:p w:rsidR="003D6836" w:rsidRDefault="003D6836" w:rsidP="003D6836">
      <w:pPr>
        <w:pStyle w:val="a4"/>
        <w:tabs>
          <w:tab w:val="left" w:pos="0"/>
        </w:tabs>
        <w:spacing w:after="0"/>
        <w:ind w:firstLine="567"/>
        <w:jc w:val="both"/>
        <w:rPr>
          <w:rFonts w:ascii="Times New Roman" w:hAnsi="Times New Roman" w:cs="Times New Roman"/>
          <w:bCs/>
          <w:lang w:val="bg-BG"/>
        </w:rPr>
      </w:pPr>
      <w:r w:rsidRPr="006D6B1D">
        <w:rPr>
          <w:rFonts w:ascii="Times New Roman" w:hAnsi="Times New Roman" w:cs="Times New Roman"/>
          <w:bCs/>
          <w:lang w:val="bg-BG"/>
        </w:rPr>
        <w:t>Разрешава на М</w:t>
      </w:r>
      <w:r w:rsidR="00933E5D">
        <w:rPr>
          <w:rFonts w:ascii="Times New Roman" w:hAnsi="Times New Roman" w:cs="Times New Roman"/>
          <w:bCs/>
          <w:lang w:val="bg-BG"/>
        </w:rPr>
        <w:t>.</w:t>
      </w:r>
      <w:r w:rsidRPr="006D6B1D">
        <w:rPr>
          <w:rFonts w:ascii="Times New Roman" w:hAnsi="Times New Roman" w:cs="Times New Roman"/>
          <w:bCs/>
          <w:lang w:val="bg-BG"/>
        </w:rPr>
        <w:t xml:space="preserve"> М</w:t>
      </w:r>
      <w:r w:rsidR="00933E5D">
        <w:rPr>
          <w:rFonts w:ascii="Times New Roman" w:hAnsi="Times New Roman" w:cs="Times New Roman"/>
          <w:bCs/>
          <w:lang w:val="bg-BG"/>
        </w:rPr>
        <w:t>.</w:t>
      </w:r>
      <w:r w:rsidRPr="006D6B1D">
        <w:rPr>
          <w:rFonts w:ascii="Times New Roman" w:hAnsi="Times New Roman" w:cs="Times New Roman"/>
          <w:bCs/>
          <w:lang w:val="bg-BG"/>
        </w:rPr>
        <w:t xml:space="preserve"> изработването на ПУП</w:t>
      </w:r>
      <w:r>
        <w:rPr>
          <w:rFonts w:ascii="Times New Roman" w:hAnsi="Times New Roman" w:cs="Times New Roman"/>
          <w:bCs/>
          <w:lang w:val="bg-BG"/>
        </w:rPr>
        <w:t xml:space="preserve"> </w:t>
      </w:r>
      <w:r w:rsidRPr="006D6B1D">
        <w:rPr>
          <w:rFonts w:ascii="Times New Roman" w:hAnsi="Times New Roman" w:cs="Times New Roman"/>
          <w:bCs/>
          <w:lang w:val="bg-BG"/>
        </w:rPr>
        <w:t>-</w:t>
      </w:r>
      <w:r>
        <w:rPr>
          <w:rFonts w:ascii="Times New Roman" w:hAnsi="Times New Roman" w:cs="Times New Roman"/>
          <w:bCs/>
          <w:lang w:val="bg-BG"/>
        </w:rPr>
        <w:t xml:space="preserve"> </w:t>
      </w:r>
      <w:r w:rsidRPr="006D6B1D">
        <w:rPr>
          <w:rFonts w:ascii="Times New Roman" w:hAnsi="Times New Roman" w:cs="Times New Roman"/>
          <w:bCs/>
          <w:lang w:val="bg-BG"/>
        </w:rPr>
        <w:t xml:space="preserve">ПРЗ </w:t>
      </w:r>
      <w:r w:rsidRPr="006D6B1D">
        <w:rPr>
          <w:rFonts w:ascii="Times New Roman" w:hAnsi="Times New Roman" w:cs="Times New Roman"/>
          <w:bCs/>
          <w:i/>
          <w:lang w:val="bg-BG"/>
        </w:rPr>
        <w:t xml:space="preserve">(Подробен </w:t>
      </w:r>
      <w:proofErr w:type="spellStart"/>
      <w:r w:rsidRPr="006D6B1D">
        <w:rPr>
          <w:rFonts w:ascii="Times New Roman" w:hAnsi="Times New Roman" w:cs="Times New Roman"/>
          <w:bCs/>
          <w:i/>
          <w:lang w:val="bg-BG"/>
        </w:rPr>
        <w:t>устройствен</w:t>
      </w:r>
      <w:proofErr w:type="spellEnd"/>
      <w:r w:rsidRPr="006D6B1D">
        <w:rPr>
          <w:rFonts w:ascii="Times New Roman" w:hAnsi="Times New Roman" w:cs="Times New Roman"/>
          <w:bCs/>
          <w:i/>
          <w:lang w:val="bg-BG"/>
        </w:rPr>
        <w:t xml:space="preserve"> план – план за регулация и застрояване)</w:t>
      </w:r>
      <w:r w:rsidRPr="006D6B1D">
        <w:rPr>
          <w:rFonts w:ascii="Times New Roman" w:hAnsi="Times New Roman" w:cs="Times New Roman"/>
          <w:bCs/>
          <w:lang w:val="bg-BG"/>
        </w:rPr>
        <w:t xml:space="preserve"> придружен от съответните схеми на техническата инфраструктура за сметка на заинтересуваните лица за ПИ с идентификатори 48996</w:t>
      </w:r>
      <w:r w:rsidRPr="006D6B1D">
        <w:rPr>
          <w:rFonts w:ascii="Times New Roman" w:hAnsi="Times New Roman" w:cs="Times New Roman"/>
          <w:bCs/>
        </w:rPr>
        <w:t>.</w:t>
      </w:r>
      <w:r w:rsidRPr="006D6B1D">
        <w:rPr>
          <w:rFonts w:ascii="Times New Roman" w:hAnsi="Times New Roman" w:cs="Times New Roman"/>
          <w:bCs/>
          <w:lang w:val="bg-BG"/>
        </w:rPr>
        <w:t>501</w:t>
      </w:r>
      <w:r w:rsidRPr="006D6B1D">
        <w:rPr>
          <w:rFonts w:ascii="Times New Roman" w:hAnsi="Times New Roman" w:cs="Times New Roman"/>
          <w:bCs/>
        </w:rPr>
        <w:t>.</w:t>
      </w:r>
      <w:r w:rsidRPr="006D6B1D">
        <w:rPr>
          <w:rFonts w:ascii="Times New Roman" w:hAnsi="Times New Roman" w:cs="Times New Roman"/>
          <w:bCs/>
          <w:lang w:val="bg-BG"/>
        </w:rPr>
        <w:t>135</w:t>
      </w:r>
      <w:r w:rsidRPr="006D6B1D">
        <w:rPr>
          <w:rFonts w:ascii="Times New Roman" w:hAnsi="Times New Roman" w:cs="Times New Roman"/>
          <w:bCs/>
        </w:rPr>
        <w:t xml:space="preserve"> </w:t>
      </w:r>
      <w:r w:rsidRPr="006D6B1D">
        <w:rPr>
          <w:rFonts w:ascii="Times New Roman" w:hAnsi="Times New Roman" w:cs="Times New Roman"/>
          <w:bCs/>
          <w:lang w:val="bg-BG"/>
        </w:rPr>
        <w:t>и 48996</w:t>
      </w:r>
      <w:r w:rsidRPr="006D6B1D">
        <w:rPr>
          <w:rFonts w:ascii="Times New Roman" w:hAnsi="Times New Roman" w:cs="Times New Roman"/>
          <w:bCs/>
        </w:rPr>
        <w:t>.</w:t>
      </w:r>
      <w:r w:rsidRPr="006D6B1D">
        <w:rPr>
          <w:rFonts w:ascii="Times New Roman" w:hAnsi="Times New Roman" w:cs="Times New Roman"/>
          <w:bCs/>
          <w:lang w:val="bg-BG"/>
        </w:rPr>
        <w:t>501</w:t>
      </w:r>
      <w:r w:rsidRPr="006D6B1D">
        <w:rPr>
          <w:rFonts w:ascii="Times New Roman" w:hAnsi="Times New Roman" w:cs="Times New Roman"/>
          <w:bCs/>
        </w:rPr>
        <w:t>.</w:t>
      </w:r>
      <w:r w:rsidRPr="006D6B1D">
        <w:rPr>
          <w:rFonts w:ascii="Times New Roman" w:hAnsi="Times New Roman" w:cs="Times New Roman"/>
          <w:bCs/>
          <w:lang w:val="bg-BG"/>
        </w:rPr>
        <w:t xml:space="preserve">136 по КККР в м. „землището на град Момчилград”, гр. Момчилград, общ. Момчилград, </w:t>
      </w:r>
      <w:proofErr w:type="spellStart"/>
      <w:r w:rsidRPr="006D6B1D">
        <w:rPr>
          <w:rFonts w:ascii="Times New Roman" w:hAnsi="Times New Roman" w:cs="Times New Roman"/>
          <w:bCs/>
          <w:lang w:val="bg-BG"/>
        </w:rPr>
        <w:t>обл</w:t>
      </w:r>
      <w:proofErr w:type="spellEnd"/>
      <w:r w:rsidRPr="006D6B1D">
        <w:rPr>
          <w:rFonts w:ascii="Times New Roman" w:hAnsi="Times New Roman" w:cs="Times New Roman"/>
          <w:bCs/>
          <w:lang w:val="bg-BG"/>
        </w:rPr>
        <w:t>. Кърджали и одобрява съответното задание за проектиране във връзка с промяна на предназначението на имота от земеделска земя в имот за вилно застрояване с допустими плътност (</w:t>
      </w:r>
      <w:proofErr w:type="spellStart"/>
      <w:r w:rsidRPr="006D6B1D">
        <w:rPr>
          <w:rFonts w:ascii="Times New Roman" w:hAnsi="Times New Roman" w:cs="Times New Roman"/>
          <w:bCs/>
          <w:lang w:val="bg-BG"/>
        </w:rPr>
        <w:t>макс</w:t>
      </w:r>
      <w:proofErr w:type="spellEnd"/>
      <w:r w:rsidRPr="006D6B1D">
        <w:rPr>
          <w:rFonts w:ascii="Times New Roman" w:hAnsi="Times New Roman" w:cs="Times New Roman"/>
          <w:bCs/>
          <w:lang w:val="bg-BG"/>
        </w:rPr>
        <w:t>. 40%) и интензивност на застрояване (</w:t>
      </w:r>
      <w:proofErr w:type="spellStart"/>
      <w:r w:rsidRPr="006D6B1D">
        <w:rPr>
          <w:rFonts w:ascii="Times New Roman" w:hAnsi="Times New Roman" w:cs="Times New Roman"/>
          <w:bCs/>
          <w:lang w:val="bg-BG"/>
        </w:rPr>
        <w:t>макс</w:t>
      </w:r>
      <w:proofErr w:type="spellEnd"/>
      <w:r w:rsidRPr="006D6B1D">
        <w:rPr>
          <w:rFonts w:ascii="Times New Roman" w:hAnsi="Times New Roman" w:cs="Times New Roman"/>
          <w:bCs/>
          <w:lang w:val="bg-BG"/>
        </w:rPr>
        <w:t>. 0,8), височина (7м./2ет.) и минимална озеленена площ (50%).</w:t>
      </w:r>
    </w:p>
    <w:p w:rsidR="00933E5D" w:rsidRPr="00933E5D" w:rsidRDefault="00933E5D" w:rsidP="00933E5D">
      <w:pPr>
        <w:pStyle w:val="a8"/>
        <w:tabs>
          <w:tab w:val="left" w:pos="720"/>
          <w:tab w:val="left" w:pos="1260"/>
        </w:tabs>
        <w:ind w:left="0" w:right="-72"/>
        <w:jc w:val="both"/>
        <w:rPr>
          <w:rFonts w:ascii="Times New Roman" w:hAnsi="Times New Roman" w:cs="Times New Roman"/>
        </w:rPr>
      </w:pPr>
      <w:r w:rsidRPr="00933E5D">
        <w:rPr>
          <w:rFonts w:ascii="Times New Roman" w:hAnsi="Times New Roman" w:cs="Times New Roman"/>
          <w:b/>
          <w:i/>
        </w:rPr>
        <w:t>Част от данните са заличени съгласно чл. 23 от Закона за защита на личните данни.</w:t>
      </w:r>
    </w:p>
    <w:tbl>
      <w:tblPr>
        <w:tblW w:w="9300" w:type="dxa"/>
        <w:tblInd w:w="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00"/>
      </w:tblGrid>
      <w:tr w:rsidR="00B8448D" w:rsidTr="000B7153">
        <w:tblPrEx>
          <w:tblCellMar>
            <w:top w:w="0" w:type="dxa"/>
            <w:bottom w:w="0" w:type="dxa"/>
          </w:tblCellMar>
        </w:tblPrEx>
        <w:trPr>
          <w:trHeight w:val="120"/>
        </w:trPr>
        <w:tc>
          <w:tcPr>
            <w:tcW w:w="9300" w:type="dxa"/>
            <w:tcBorders>
              <w:left w:val="nil"/>
              <w:bottom w:val="nil"/>
              <w:right w:val="nil"/>
            </w:tcBorders>
          </w:tcPr>
          <w:p w:rsidR="00B8448D" w:rsidRDefault="00B8448D" w:rsidP="003D6836">
            <w:pPr>
              <w:tabs>
                <w:tab w:val="left" w:pos="792"/>
                <w:tab w:val="left" w:pos="851"/>
                <w:tab w:val="left" w:pos="4020"/>
              </w:tabs>
              <w:spacing w:after="0" w:line="240" w:lineRule="auto"/>
              <w:jc w:val="both"/>
              <w:outlineLvl w:val="0"/>
              <w:rPr>
                <w:rFonts w:ascii="Times New Roman" w:hAnsi="Times New Roman" w:cs="Times New Roman"/>
                <w:i/>
                <w:sz w:val="24"/>
                <w:szCs w:val="24"/>
              </w:rPr>
            </w:pPr>
          </w:p>
        </w:tc>
      </w:tr>
    </w:tbl>
    <w:p w:rsidR="00A757CF" w:rsidRDefault="007B2F4B" w:rsidP="00A757CF">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A757CF">
        <w:rPr>
          <w:rFonts w:ascii="Times New Roman" w:hAnsi="Times New Roman" w:cs="Times New Roman"/>
          <w:i/>
          <w:color w:val="000000"/>
          <w:sz w:val="24"/>
          <w:szCs w:val="24"/>
        </w:rPr>
        <w:t>45</w:t>
      </w:r>
      <w:r w:rsidRPr="004010E0">
        <w:rPr>
          <w:rFonts w:ascii="Times New Roman" w:hAnsi="Times New Roman" w:cs="Times New Roman"/>
          <w:i/>
          <w:color w:val="000000"/>
          <w:sz w:val="24"/>
          <w:szCs w:val="24"/>
        </w:rPr>
        <w:t>/</w:t>
      </w:r>
      <w:r w:rsidR="00A757CF">
        <w:rPr>
          <w:rFonts w:ascii="Times New Roman" w:hAnsi="Times New Roman" w:cs="Times New Roman"/>
          <w:i/>
          <w:color w:val="000000"/>
          <w:sz w:val="24"/>
          <w:szCs w:val="24"/>
        </w:rPr>
        <w:t>16</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A757CF" w:rsidRPr="00853E40">
        <w:rPr>
          <w:rFonts w:ascii="Times New Roman" w:hAnsi="Times New Roman" w:cs="Times New Roman"/>
          <w:i/>
          <w:sz w:val="24"/>
          <w:szCs w:val="24"/>
        </w:rPr>
        <w:t>Разрешение за изработване на проект за изменение на ПУП на урбанизирани територии с обхват ПИ 02292.4.163 с цел обособяване на два нови регулационни квартала №14</w:t>
      </w:r>
      <w:r w:rsidR="00A757CF">
        <w:rPr>
          <w:rFonts w:ascii="Times New Roman" w:hAnsi="Times New Roman" w:cs="Times New Roman"/>
          <w:i/>
          <w:sz w:val="24"/>
          <w:szCs w:val="24"/>
        </w:rPr>
        <w:t xml:space="preserve"> </w:t>
      </w:r>
      <w:r w:rsidR="00A757CF" w:rsidRPr="00853E40">
        <w:rPr>
          <w:rFonts w:ascii="Times New Roman" w:hAnsi="Times New Roman" w:cs="Times New Roman"/>
          <w:i/>
          <w:sz w:val="24"/>
          <w:szCs w:val="24"/>
        </w:rPr>
        <w:t>и</w:t>
      </w:r>
      <w:r w:rsidR="00A757CF">
        <w:rPr>
          <w:rFonts w:ascii="Times New Roman" w:hAnsi="Times New Roman" w:cs="Times New Roman"/>
          <w:i/>
          <w:sz w:val="24"/>
          <w:szCs w:val="24"/>
        </w:rPr>
        <w:t xml:space="preserve"> </w:t>
      </w:r>
      <w:r w:rsidR="00A757CF" w:rsidRPr="00853E40">
        <w:rPr>
          <w:rFonts w:ascii="Times New Roman" w:hAnsi="Times New Roman" w:cs="Times New Roman"/>
          <w:i/>
          <w:sz w:val="24"/>
          <w:szCs w:val="24"/>
        </w:rPr>
        <w:t xml:space="preserve">15 по плана на с. Балабаново, общ. Момчилград с цел разширяване на границите на населеното място и обособяване на нови УПИ – на основание чл. 124а, ал. 1 от ЗУТ.  </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7B2F4B"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155  </w:t>
      </w:r>
    </w:p>
    <w:p w:rsidR="00A757CF" w:rsidRPr="000F3FAE" w:rsidRDefault="00A757CF" w:rsidP="00A757CF">
      <w:pPr>
        <w:pStyle w:val="a4"/>
        <w:tabs>
          <w:tab w:val="left" w:pos="0"/>
        </w:tabs>
        <w:spacing w:after="0"/>
        <w:ind w:firstLine="567"/>
        <w:jc w:val="both"/>
        <w:rPr>
          <w:rFonts w:ascii="Times New Roman" w:hAnsi="Times New Roman" w:cs="Times New Roman"/>
          <w:b/>
          <w:bCs/>
          <w:lang w:val="bg-BG"/>
        </w:rPr>
      </w:pPr>
      <w:r w:rsidRPr="000F3FAE">
        <w:rPr>
          <w:rFonts w:ascii="Times New Roman" w:hAnsi="Times New Roman" w:cs="Times New Roman"/>
          <w:b/>
          <w:bCs/>
          <w:lang w:val="bg-BG"/>
        </w:rPr>
        <w:t>На основание чл. 21, ал. 1, т. 11 от ЗМСМА и чл. 124а, ал. 1 от ЗУТ, Общински съвет -Момчилград реши:</w:t>
      </w:r>
    </w:p>
    <w:p w:rsidR="00A757CF" w:rsidRPr="000F3FAE" w:rsidRDefault="00A757CF" w:rsidP="00A757CF">
      <w:pPr>
        <w:pStyle w:val="a4"/>
        <w:tabs>
          <w:tab w:val="left" w:pos="0"/>
        </w:tabs>
        <w:spacing w:after="0"/>
        <w:ind w:firstLine="567"/>
        <w:jc w:val="both"/>
        <w:rPr>
          <w:rFonts w:ascii="Times New Roman" w:hAnsi="Times New Roman" w:cs="Times New Roman"/>
          <w:bCs/>
          <w:lang w:val="bg-BG"/>
        </w:rPr>
      </w:pPr>
      <w:r w:rsidRPr="000F3FAE">
        <w:rPr>
          <w:rFonts w:ascii="Times New Roman" w:hAnsi="Times New Roman" w:cs="Times New Roman"/>
          <w:bCs/>
          <w:lang w:val="bg-BG"/>
        </w:rPr>
        <w:t>Разрешава на С</w:t>
      </w:r>
      <w:r w:rsidR="00933E5D">
        <w:rPr>
          <w:rFonts w:ascii="Times New Roman" w:hAnsi="Times New Roman" w:cs="Times New Roman"/>
          <w:bCs/>
          <w:lang w:val="bg-BG"/>
        </w:rPr>
        <w:t xml:space="preserve">. </w:t>
      </w:r>
      <w:r w:rsidRPr="000F3FAE">
        <w:rPr>
          <w:rFonts w:ascii="Times New Roman" w:hAnsi="Times New Roman" w:cs="Times New Roman"/>
          <w:bCs/>
          <w:lang w:val="bg-BG"/>
        </w:rPr>
        <w:t>Х</w:t>
      </w:r>
      <w:r w:rsidR="00933E5D">
        <w:rPr>
          <w:rFonts w:ascii="Times New Roman" w:hAnsi="Times New Roman" w:cs="Times New Roman"/>
          <w:bCs/>
          <w:lang w:val="bg-BG"/>
        </w:rPr>
        <w:t>.</w:t>
      </w:r>
      <w:r w:rsidRPr="000F3FAE">
        <w:rPr>
          <w:rFonts w:ascii="Times New Roman" w:hAnsi="Times New Roman" w:cs="Times New Roman"/>
          <w:bCs/>
          <w:lang w:val="bg-BG"/>
        </w:rPr>
        <w:t xml:space="preserve"> да възложи за своя сметка изработването на ПУП</w:t>
      </w:r>
      <w:r>
        <w:rPr>
          <w:rFonts w:ascii="Times New Roman" w:hAnsi="Times New Roman" w:cs="Times New Roman"/>
          <w:bCs/>
          <w:lang w:val="bg-BG"/>
        </w:rPr>
        <w:t xml:space="preserve"> </w:t>
      </w:r>
      <w:r w:rsidRPr="000F3FAE">
        <w:rPr>
          <w:rFonts w:ascii="Times New Roman" w:hAnsi="Times New Roman" w:cs="Times New Roman"/>
          <w:bCs/>
          <w:lang w:val="bg-BG"/>
        </w:rPr>
        <w:t>-</w:t>
      </w:r>
      <w:r>
        <w:rPr>
          <w:rFonts w:ascii="Times New Roman" w:hAnsi="Times New Roman" w:cs="Times New Roman"/>
          <w:bCs/>
          <w:lang w:val="bg-BG"/>
        </w:rPr>
        <w:t xml:space="preserve"> </w:t>
      </w:r>
      <w:r w:rsidRPr="000F3FAE">
        <w:rPr>
          <w:rFonts w:ascii="Times New Roman" w:hAnsi="Times New Roman" w:cs="Times New Roman"/>
          <w:bCs/>
          <w:lang w:val="bg-BG"/>
        </w:rPr>
        <w:t>ПР и ИПЗ (</w:t>
      </w:r>
      <w:r w:rsidRPr="000F3FAE">
        <w:rPr>
          <w:rFonts w:ascii="Times New Roman" w:hAnsi="Times New Roman" w:cs="Times New Roman"/>
          <w:bCs/>
          <w:i/>
          <w:lang w:val="bg-BG"/>
        </w:rPr>
        <w:t xml:space="preserve">Подробен </w:t>
      </w:r>
      <w:proofErr w:type="spellStart"/>
      <w:r w:rsidRPr="000F3FAE">
        <w:rPr>
          <w:rFonts w:ascii="Times New Roman" w:hAnsi="Times New Roman" w:cs="Times New Roman"/>
          <w:bCs/>
          <w:i/>
          <w:lang w:val="bg-BG"/>
        </w:rPr>
        <w:t>устройствен</w:t>
      </w:r>
      <w:proofErr w:type="spellEnd"/>
      <w:r w:rsidRPr="000F3FAE">
        <w:rPr>
          <w:rFonts w:ascii="Times New Roman" w:hAnsi="Times New Roman" w:cs="Times New Roman"/>
          <w:bCs/>
          <w:i/>
          <w:lang w:val="bg-BG"/>
        </w:rPr>
        <w:t xml:space="preserve"> план за регулация и изменение на план на застрояване)</w:t>
      </w:r>
      <w:r w:rsidRPr="000F3FAE">
        <w:rPr>
          <w:rFonts w:ascii="Times New Roman" w:hAnsi="Times New Roman" w:cs="Times New Roman"/>
          <w:bCs/>
          <w:lang w:val="bg-BG"/>
        </w:rPr>
        <w:t xml:space="preserve"> придружен от планове за вертикално планиране, планове</w:t>
      </w:r>
      <w:r>
        <w:rPr>
          <w:rFonts w:ascii="Times New Roman" w:hAnsi="Times New Roman" w:cs="Times New Roman"/>
          <w:bCs/>
          <w:lang w:val="bg-BG"/>
        </w:rPr>
        <w:t xml:space="preserve"> </w:t>
      </w:r>
      <w:r w:rsidRPr="000F3FAE">
        <w:rPr>
          <w:rFonts w:ascii="Times New Roman" w:hAnsi="Times New Roman" w:cs="Times New Roman"/>
          <w:bCs/>
          <w:lang w:val="bg-BG"/>
        </w:rPr>
        <w:t>-</w:t>
      </w:r>
      <w:r>
        <w:rPr>
          <w:rFonts w:ascii="Times New Roman" w:hAnsi="Times New Roman" w:cs="Times New Roman"/>
          <w:bCs/>
          <w:lang w:val="bg-BG"/>
        </w:rPr>
        <w:t xml:space="preserve"> </w:t>
      </w:r>
      <w:r w:rsidRPr="000F3FAE">
        <w:rPr>
          <w:rFonts w:ascii="Times New Roman" w:hAnsi="Times New Roman" w:cs="Times New Roman"/>
          <w:bCs/>
          <w:lang w:val="bg-BG"/>
        </w:rPr>
        <w:t>схеми за комуникационно</w:t>
      </w:r>
      <w:r>
        <w:rPr>
          <w:rFonts w:ascii="Times New Roman" w:hAnsi="Times New Roman" w:cs="Times New Roman"/>
          <w:bCs/>
          <w:lang w:val="bg-BG"/>
        </w:rPr>
        <w:t xml:space="preserve"> </w:t>
      </w:r>
      <w:r w:rsidRPr="000F3FAE">
        <w:rPr>
          <w:rFonts w:ascii="Times New Roman" w:hAnsi="Times New Roman" w:cs="Times New Roman"/>
          <w:bCs/>
          <w:lang w:val="bg-BG"/>
        </w:rPr>
        <w:t>-</w:t>
      </w:r>
      <w:r>
        <w:rPr>
          <w:rFonts w:ascii="Times New Roman" w:hAnsi="Times New Roman" w:cs="Times New Roman"/>
          <w:bCs/>
          <w:lang w:val="bg-BG"/>
        </w:rPr>
        <w:t xml:space="preserve"> </w:t>
      </w:r>
      <w:r w:rsidRPr="000F3FAE">
        <w:rPr>
          <w:rFonts w:ascii="Times New Roman" w:hAnsi="Times New Roman" w:cs="Times New Roman"/>
          <w:bCs/>
          <w:lang w:val="bg-BG"/>
        </w:rPr>
        <w:t xml:space="preserve">транспортната мрежа, за водоснабдяване, канализация, електрификация, от планове за </w:t>
      </w:r>
      <w:proofErr w:type="spellStart"/>
      <w:r w:rsidRPr="000F3FAE">
        <w:rPr>
          <w:rFonts w:ascii="Times New Roman" w:hAnsi="Times New Roman" w:cs="Times New Roman"/>
          <w:bCs/>
          <w:lang w:val="bg-BG"/>
        </w:rPr>
        <w:t>паркоустройство</w:t>
      </w:r>
      <w:proofErr w:type="spellEnd"/>
      <w:r w:rsidRPr="000F3FAE">
        <w:rPr>
          <w:rFonts w:ascii="Times New Roman" w:hAnsi="Times New Roman" w:cs="Times New Roman"/>
          <w:bCs/>
          <w:lang w:val="bg-BG"/>
        </w:rPr>
        <w:t xml:space="preserve"> и благоустройство, геоложки проучвания, газоснабдяване, </w:t>
      </w:r>
      <w:proofErr w:type="spellStart"/>
      <w:r w:rsidRPr="000F3FAE">
        <w:rPr>
          <w:rFonts w:ascii="Times New Roman" w:hAnsi="Times New Roman" w:cs="Times New Roman"/>
          <w:bCs/>
          <w:lang w:val="bg-BG"/>
        </w:rPr>
        <w:t>топлоснабдяване</w:t>
      </w:r>
      <w:proofErr w:type="spellEnd"/>
      <w:r w:rsidRPr="000F3FAE">
        <w:rPr>
          <w:rFonts w:ascii="Times New Roman" w:hAnsi="Times New Roman" w:cs="Times New Roman"/>
          <w:bCs/>
          <w:lang w:val="bg-BG"/>
        </w:rPr>
        <w:t xml:space="preserve">, далекосъобщения и други в обхват на ПИ 02292.4.163 по КККР </w:t>
      </w:r>
      <w:r w:rsidRPr="000F3FAE">
        <w:rPr>
          <w:rFonts w:ascii="Times New Roman" w:hAnsi="Times New Roman" w:cs="Times New Roman"/>
          <w:bCs/>
          <w:i/>
          <w:lang w:val="bg-BG"/>
        </w:rPr>
        <w:t xml:space="preserve">(Заповед за одобрение на КККР № РД-18-681/10.11.2017 г. на </w:t>
      </w:r>
      <w:proofErr w:type="spellStart"/>
      <w:r w:rsidRPr="000F3FAE">
        <w:rPr>
          <w:rFonts w:ascii="Times New Roman" w:hAnsi="Times New Roman" w:cs="Times New Roman"/>
          <w:bCs/>
          <w:i/>
          <w:lang w:val="bg-BG"/>
        </w:rPr>
        <w:t>изп</w:t>
      </w:r>
      <w:proofErr w:type="spellEnd"/>
      <w:r w:rsidRPr="000F3FAE">
        <w:rPr>
          <w:rFonts w:ascii="Times New Roman" w:hAnsi="Times New Roman" w:cs="Times New Roman"/>
          <w:bCs/>
          <w:i/>
          <w:lang w:val="bg-BG"/>
        </w:rPr>
        <w:t>. директор на АГКК)</w:t>
      </w:r>
      <w:r w:rsidRPr="000F3FAE">
        <w:rPr>
          <w:rFonts w:ascii="Times New Roman" w:hAnsi="Times New Roman" w:cs="Times New Roman"/>
          <w:bCs/>
          <w:lang w:val="bg-BG"/>
        </w:rPr>
        <w:t xml:space="preserve"> на с. Балабаново, общ. Момчилград и действащ ПУП</w:t>
      </w:r>
      <w:r>
        <w:rPr>
          <w:rFonts w:ascii="Times New Roman" w:hAnsi="Times New Roman" w:cs="Times New Roman"/>
          <w:bCs/>
          <w:lang w:val="bg-BG"/>
        </w:rPr>
        <w:t xml:space="preserve"> </w:t>
      </w:r>
      <w:r w:rsidRPr="000F3FAE">
        <w:rPr>
          <w:rFonts w:ascii="Times New Roman" w:hAnsi="Times New Roman" w:cs="Times New Roman"/>
          <w:bCs/>
          <w:lang w:val="bg-BG"/>
        </w:rPr>
        <w:t>–</w:t>
      </w:r>
      <w:r>
        <w:rPr>
          <w:rFonts w:ascii="Times New Roman" w:hAnsi="Times New Roman" w:cs="Times New Roman"/>
          <w:bCs/>
          <w:lang w:val="bg-BG"/>
        </w:rPr>
        <w:t xml:space="preserve"> </w:t>
      </w:r>
      <w:r w:rsidRPr="000F3FAE">
        <w:rPr>
          <w:rFonts w:ascii="Times New Roman" w:hAnsi="Times New Roman" w:cs="Times New Roman"/>
          <w:bCs/>
          <w:lang w:val="bg-BG"/>
        </w:rPr>
        <w:t>ПЗ одобрен със Заповед №РД-19-349/04.10.2017г. на кмет на община Момчилград.</w:t>
      </w:r>
    </w:p>
    <w:p w:rsidR="00933E5D" w:rsidRPr="00933E5D" w:rsidRDefault="00933E5D" w:rsidP="00933E5D">
      <w:pPr>
        <w:pStyle w:val="a8"/>
        <w:tabs>
          <w:tab w:val="left" w:pos="720"/>
          <w:tab w:val="left" w:pos="1260"/>
        </w:tabs>
        <w:ind w:left="0" w:right="-72"/>
        <w:jc w:val="both"/>
        <w:rPr>
          <w:rFonts w:ascii="Times New Roman" w:hAnsi="Times New Roman" w:cs="Times New Roman"/>
        </w:rPr>
      </w:pPr>
      <w:r w:rsidRPr="00933E5D">
        <w:rPr>
          <w:rFonts w:ascii="Times New Roman" w:hAnsi="Times New Roman" w:cs="Times New Roman"/>
          <w:b/>
          <w:i/>
        </w:rPr>
        <w:t>Част от данните са заличени съгласно чл. 23 от Закона за защита на личните данни.</w:t>
      </w:r>
    </w:p>
    <w:tbl>
      <w:tblPr>
        <w:tblW w:w="9144" w:type="dxa"/>
        <w:tblInd w:w="93" w:type="dxa"/>
        <w:tblBorders>
          <w:top w:val="double" w:sz="4" w:space="0" w:color="auto"/>
        </w:tblBorders>
        <w:tblCellMar>
          <w:left w:w="70" w:type="dxa"/>
          <w:right w:w="70" w:type="dxa"/>
        </w:tblCellMar>
        <w:tblLook w:val="0000" w:firstRow="0" w:lastRow="0" w:firstColumn="0" w:lastColumn="0" w:noHBand="0" w:noVBand="0"/>
      </w:tblPr>
      <w:tblGrid>
        <w:gridCol w:w="9144"/>
      </w:tblGrid>
      <w:tr w:rsidR="00B8448D" w:rsidTr="00B8448D">
        <w:tblPrEx>
          <w:tblCellMar>
            <w:top w:w="0" w:type="dxa"/>
            <w:bottom w:w="0" w:type="dxa"/>
          </w:tblCellMar>
        </w:tblPrEx>
        <w:trPr>
          <w:trHeight w:val="100"/>
        </w:trPr>
        <w:tc>
          <w:tcPr>
            <w:tcW w:w="9144" w:type="dxa"/>
          </w:tcPr>
          <w:p w:rsidR="00B8448D" w:rsidRDefault="00B8448D" w:rsidP="007B2F4B">
            <w:pPr>
              <w:spacing w:after="0" w:line="240" w:lineRule="auto"/>
              <w:jc w:val="both"/>
              <w:rPr>
                <w:rFonts w:ascii="Times New Roman" w:eastAsia="Times New Roman" w:hAnsi="Times New Roman" w:cs="Times New Roman"/>
                <w:sz w:val="24"/>
                <w:szCs w:val="24"/>
              </w:rPr>
            </w:pPr>
          </w:p>
        </w:tc>
      </w:tr>
    </w:tbl>
    <w:p w:rsidR="00064AC5" w:rsidRDefault="007B2F4B" w:rsidP="00064AC5">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lastRenderedPageBreak/>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w:t>
      </w:r>
      <w:r>
        <w:rPr>
          <w:rFonts w:ascii="Times New Roman" w:hAnsi="Times New Roman" w:cs="Times New Roman"/>
          <w:i/>
          <w:color w:val="000000"/>
          <w:sz w:val="24"/>
          <w:szCs w:val="24"/>
        </w:rPr>
        <w:t>2</w:t>
      </w:r>
      <w:r w:rsidR="00064AC5">
        <w:rPr>
          <w:rFonts w:ascii="Times New Roman" w:hAnsi="Times New Roman" w:cs="Times New Roman"/>
          <w:i/>
          <w:color w:val="000000"/>
          <w:sz w:val="24"/>
          <w:szCs w:val="24"/>
        </w:rPr>
        <w:t>43</w:t>
      </w:r>
      <w:r w:rsidRPr="004010E0">
        <w:rPr>
          <w:rFonts w:ascii="Times New Roman" w:hAnsi="Times New Roman" w:cs="Times New Roman"/>
          <w:i/>
          <w:color w:val="000000"/>
          <w:sz w:val="24"/>
          <w:szCs w:val="24"/>
        </w:rPr>
        <w:t>/</w:t>
      </w:r>
      <w:r w:rsidR="00064AC5">
        <w:rPr>
          <w:rFonts w:ascii="Times New Roman" w:hAnsi="Times New Roman" w:cs="Times New Roman"/>
          <w:i/>
          <w:color w:val="000000"/>
          <w:sz w:val="24"/>
          <w:szCs w:val="24"/>
        </w:rPr>
        <w:t>13</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064AC5" w:rsidRPr="00853E40">
        <w:rPr>
          <w:rFonts w:ascii="Times New Roman" w:hAnsi="Times New Roman" w:cs="Times New Roman"/>
          <w:i/>
          <w:sz w:val="24"/>
          <w:szCs w:val="24"/>
        </w:rPr>
        <w:t>Промени в Наредбата за реда и условията за отглеждане на селскостопански животни на територията на община Момчилград.</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064AC5"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156  </w:t>
      </w:r>
    </w:p>
    <w:p w:rsidR="00064AC5" w:rsidRPr="0028620F" w:rsidRDefault="00064AC5" w:rsidP="00064AC5">
      <w:pPr>
        <w:spacing w:after="0" w:line="240" w:lineRule="auto"/>
        <w:jc w:val="both"/>
        <w:rPr>
          <w:rFonts w:ascii="Times New Roman" w:hAnsi="Times New Roman" w:cs="Times New Roman"/>
          <w:b/>
          <w:color w:val="000000"/>
          <w:sz w:val="24"/>
          <w:szCs w:val="24"/>
        </w:rPr>
      </w:pPr>
      <w:r w:rsidRPr="00DD1B71">
        <w:rPr>
          <w:color w:val="000000"/>
          <w:sz w:val="26"/>
          <w:szCs w:val="26"/>
        </w:rPr>
        <w:t xml:space="preserve">         </w:t>
      </w:r>
      <w:r w:rsidRPr="00DD1B71">
        <w:rPr>
          <w:color w:val="000000"/>
          <w:sz w:val="26"/>
          <w:szCs w:val="26"/>
        </w:rPr>
        <w:tab/>
      </w:r>
      <w:r w:rsidRPr="0028620F">
        <w:rPr>
          <w:rFonts w:ascii="Times New Roman" w:hAnsi="Times New Roman" w:cs="Times New Roman"/>
          <w:b/>
          <w:color w:val="000000"/>
          <w:sz w:val="24"/>
          <w:szCs w:val="24"/>
        </w:rPr>
        <w:t xml:space="preserve">На основание </w:t>
      </w:r>
      <w:r w:rsidRPr="0028620F">
        <w:rPr>
          <w:rFonts w:ascii="Times New Roman" w:hAnsi="Times New Roman" w:cs="Times New Roman"/>
          <w:b/>
          <w:color w:val="000000"/>
          <w:sz w:val="24"/>
          <w:szCs w:val="24"/>
          <w:shd w:val="clear" w:color="auto" w:fill="FFFFFF"/>
        </w:rPr>
        <w:t>чл. 21, ал. 2, във връзка с чл. 21, ал.1, т. 23 от ЗМСМА</w:t>
      </w:r>
      <w:r w:rsidRPr="0028620F">
        <w:rPr>
          <w:rFonts w:ascii="Times New Roman" w:hAnsi="Times New Roman" w:cs="Times New Roman"/>
          <w:b/>
          <w:color w:val="000000"/>
          <w:sz w:val="24"/>
          <w:szCs w:val="24"/>
        </w:rPr>
        <w:t>, Общински съвет - Момчилград изменя Наредбата за реда и условията за отглеждане на селскостопански животни на територията на Община Момчилград, както следва:</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Чл. 14 се отменя.</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Създава се нов чл. 14а със следното съдържание:</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(1) Кметовете и кметските наместници са длъжни да:</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1. съдействат за организиране на изпълнението на мерките за профилактика, ограничаване и ликвидиране на болестите по животните;</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 xml:space="preserve">1а. организират изпълнението на </w:t>
      </w:r>
      <w:proofErr w:type="spellStart"/>
      <w:r w:rsidRPr="0028620F">
        <w:rPr>
          <w:rFonts w:ascii="Times New Roman" w:hAnsi="Times New Roman" w:cs="Times New Roman"/>
          <w:sz w:val="24"/>
          <w:szCs w:val="24"/>
          <w:shd w:val="clear" w:color="auto" w:fill="FEFEFE"/>
        </w:rPr>
        <w:t>разпоредените</w:t>
      </w:r>
      <w:proofErr w:type="spellEnd"/>
      <w:r w:rsidRPr="0028620F">
        <w:rPr>
          <w:rFonts w:ascii="Times New Roman" w:hAnsi="Times New Roman" w:cs="Times New Roman"/>
          <w:sz w:val="24"/>
          <w:szCs w:val="24"/>
          <w:shd w:val="clear" w:color="auto" w:fill="FEFEFE"/>
        </w:rPr>
        <w:t xml:space="preserve"> от Централния </w:t>
      </w:r>
      <w:proofErr w:type="spellStart"/>
      <w:r w:rsidRPr="0028620F">
        <w:rPr>
          <w:rFonts w:ascii="Times New Roman" w:hAnsi="Times New Roman" w:cs="Times New Roman"/>
          <w:sz w:val="24"/>
          <w:szCs w:val="24"/>
          <w:shd w:val="clear" w:color="auto" w:fill="FEFEFE"/>
        </w:rPr>
        <w:t>епизоотичен</w:t>
      </w:r>
      <w:proofErr w:type="spellEnd"/>
      <w:r w:rsidRPr="0028620F">
        <w:rPr>
          <w:rFonts w:ascii="Times New Roman" w:hAnsi="Times New Roman" w:cs="Times New Roman"/>
          <w:sz w:val="24"/>
          <w:szCs w:val="24"/>
          <w:shd w:val="clear" w:color="auto" w:fill="FEFEFE"/>
        </w:rPr>
        <w:t xml:space="preserve"> съвет и от </w:t>
      </w:r>
      <w:proofErr w:type="spellStart"/>
      <w:r w:rsidRPr="0028620F">
        <w:rPr>
          <w:rFonts w:ascii="Times New Roman" w:hAnsi="Times New Roman" w:cs="Times New Roman"/>
          <w:sz w:val="24"/>
          <w:szCs w:val="24"/>
          <w:shd w:val="clear" w:color="auto" w:fill="FEFEFE"/>
        </w:rPr>
        <w:t>епизоотичната</w:t>
      </w:r>
      <w:proofErr w:type="spellEnd"/>
      <w:r w:rsidRPr="0028620F">
        <w:rPr>
          <w:rFonts w:ascii="Times New Roman" w:hAnsi="Times New Roman" w:cs="Times New Roman"/>
          <w:sz w:val="24"/>
          <w:szCs w:val="24"/>
          <w:shd w:val="clear" w:color="auto" w:fill="FEFEFE"/>
        </w:rPr>
        <w:t xml:space="preserve"> комисия мерки за ограничаване и ликвидиране на болести по животните;</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 xml:space="preserve">1б. съдействат за организиране на периодични обучения на собственици и/или ползватели на животновъдни обекти, свързани с профилактика, ограничаване и ликвидиране на болести по животните и </w:t>
      </w:r>
      <w:proofErr w:type="spellStart"/>
      <w:r w:rsidRPr="0028620F">
        <w:rPr>
          <w:rFonts w:ascii="Times New Roman" w:hAnsi="Times New Roman" w:cs="Times New Roman"/>
          <w:sz w:val="24"/>
          <w:szCs w:val="24"/>
          <w:shd w:val="clear" w:color="auto" w:fill="FEFEFE"/>
        </w:rPr>
        <w:t>зоонози</w:t>
      </w:r>
      <w:proofErr w:type="spellEnd"/>
      <w:r w:rsidRPr="0028620F">
        <w:rPr>
          <w:rFonts w:ascii="Times New Roman" w:hAnsi="Times New Roman" w:cs="Times New Roman"/>
          <w:sz w:val="24"/>
          <w:szCs w:val="24"/>
          <w:shd w:val="clear" w:color="auto" w:fill="FEFEFE"/>
        </w:rPr>
        <w:t>;</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 xml:space="preserve">2. районират пасищата и водопоите в зависимост от </w:t>
      </w:r>
      <w:proofErr w:type="spellStart"/>
      <w:r w:rsidRPr="0028620F">
        <w:rPr>
          <w:rFonts w:ascii="Times New Roman" w:hAnsi="Times New Roman" w:cs="Times New Roman"/>
          <w:sz w:val="24"/>
          <w:szCs w:val="24"/>
          <w:shd w:val="clear" w:color="auto" w:fill="FEFEFE"/>
        </w:rPr>
        <w:t>епизоотичната</w:t>
      </w:r>
      <w:proofErr w:type="spellEnd"/>
      <w:r w:rsidRPr="0028620F">
        <w:rPr>
          <w:rFonts w:ascii="Times New Roman" w:hAnsi="Times New Roman" w:cs="Times New Roman"/>
          <w:sz w:val="24"/>
          <w:szCs w:val="24"/>
          <w:shd w:val="clear" w:color="auto" w:fill="FEFEFE"/>
        </w:rPr>
        <w:t xml:space="preserve"> обстановка, а при необходимост - забраняват използването им;</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3. предприемат мерки за недопускане на животни в депата за отпадъци;</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4. организират и предприемат действия за събиране и обезвреждане на умрелите безстопанствени животни съгласно изискванията на Регламент (ЕО) № 1069/2009;</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5. организират определянето на терен за загробване на труповете на животни и предприемат действия за събиране и унищожаване на странични животински продукти извън обектите по чл. 259, ал. 1 и 2 от Закона за ветеринарномедицинската дейност и инсталациите по чл. 259а от Закона за ветеринарномедицинската дейност, в случаите, определени в чл. 19, параграф 1 от Регламент (ЕО) № 1069/2009;</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 xml:space="preserve">6. предприемат мерки за недопускане използване на общински пасища и места за водопой от безстопанствени животни и животни, които не са идентифицирани и/или на които не са извършени мерките по програмата за профилактика, надзор, контрол и ликвидиране на болести по животните и </w:t>
      </w:r>
      <w:proofErr w:type="spellStart"/>
      <w:r w:rsidRPr="0028620F">
        <w:rPr>
          <w:rFonts w:ascii="Times New Roman" w:hAnsi="Times New Roman" w:cs="Times New Roman"/>
          <w:sz w:val="24"/>
          <w:szCs w:val="24"/>
          <w:shd w:val="clear" w:color="auto" w:fill="FEFEFE"/>
        </w:rPr>
        <w:t>зоонози</w:t>
      </w:r>
      <w:proofErr w:type="spellEnd"/>
      <w:r w:rsidRPr="0028620F">
        <w:rPr>
          <w:rFonts w:ascii="Times New Roman" w:hAnsi="Times New Roman" w:cs="Times New Roman"/>
          <w:sz w:val="24"/>
          <w:szCs w:val="24"/>
          <w:shd w:val="clear" w:color="auto" w:fill="FEFEFE"/>
        </w:rPr>
        <w:t>;</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7. предприемат мерки за недопускане на свободно движение на животни по улиците на населените места;</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8. определят маршрута на движение на животните от животновъден обект и/или сборни стада по улиците на населените места.</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9. осъществяват контрол за спазване на наредбата по ал. 1.</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10. поддържат и актуализират публичен регистър на домашните кучета, ловните кучета и кучетата, които придружават или охраняват селскостопански животни, които се придвижват към регистриран животновъден обект;</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11. организират ежегодно в срок до 20 октомври извършването на инвентаризация на животните в животновъдните обекти - лични стопанства, и изготвят списък, който съдържа имената на собствениците на животни, броя, вида и категорията на животните от животновъдните обекти; в срок до 7 работни дни от извършване на инвентаризацията предават списъка на официалния ветеринарен лекар, отговарящ за съответната община, и го поставят на видно място.</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lastRenderedPageBreak/>
        <w:t xml:space="preserve">(2) При възникване на </w:t>
      </w:r>
      <w:proofErr w:type="spellStart"/>
      <w:r w:rsidRPr="0028620F">
        <w:rPr>
          <w:rFonts w:ascii="Times New Roman" w:hAnsi="Times New Roman" w:cs="Times New Roman"/>
          <w:sz w:val="24"/>
          <w:szCs w:val="24"/>
          <w:shd w:val="clear" w:color="auto" w:fill="FEFEFE"/>
        </w:rPr>
        <w:t>епизоотично</w:t>
      </w:r>
      <w:proofErr w:type="spellEnd"/>
      <w:r w:rsidRPr="0028620F">
        <w:rPr>
          <w:rFonts w:ascii="Times New Roman" w:hAnsi="Times New Roman" w:cs="Times New Roman"/>
          <w:sz w:val="24"/>
          <w:szCs w:val="24"/>
          <w:shd w:val="clear" w:color="auto" w:fill="FEFEFE"/>
        </w:rPr>
        <w:t xml:space="preserve"> огнище, освен задълженията по ал. 1, кметовете и кметските наместници оказват съдействие и подпомагат дейността на ветеринарните лекари по прилагане на мерките за ограничаване и ликвидиране на болестта, като:</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1. актуализират списъка по ал. 1, т. 11;</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2. организират дейностите по загробване на труповете на животните по реда на наредбата по чл. 259, ал. 3 от Закона за ветеринарномедицинската дейност;</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3. осигуряват транспорт и организират извозването на труповете на животните до терена за загробване;</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 xml:space="preserve">4. под контрола на официален ветеринарен лекар организират изграждането и поддържането на дезинфекционни площадки на входовете/изходите на населените места, на чиято територия е констатирано </w:t>
      </w:r>
      <w:proofErr w:type="spellStart"/>
      <w:r w:rsidRPr="0028620F">
        <w:rPr>
          <w:rFonts w:ascii="Times New Roman" w:hAnsi="Times New Roman" w:cs="Times New Roman"/>
          <w:sz w:val="24"/>
          <w:szCs w:val="24"/>
          <w:shd w:val="clear" w:color="auto" w:fill="FEFEFE"/>
        </w:rPr>
        <w:t>епизоотичното</w:t>
      </w:r>
      <w:proofErr w:type="spellEnd"/>
      <w:r w:rsidRPr="0028620F">
        <w:rPr>
          <w:rFonts w:ascii="Times New Roman" w:hAnsi="Times New Roman" w:cs="Times New Roman"/>
          <w:sz w:val="24"/>
          <w:szCs w:val="24"/>
          <w:shd w:val="clear" w:color="auto" w:fill="FEFEFE"/>
        </w:rPr>
        <w:t xml:space="preserve"> огнище;</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5. осигуряват помощен персонал и технически средства, необходими за изпълнение на мерките за ограничаване и ликвидиране на болестта по животните на съответната територия;</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 xml:space="preserve">6. съвместно с органите на МВР ограничават достъпа на външни лица до населените места, на чиято територия е констатирано </w:t>
      </w:r>
      <w:proofErr w:type="spellStart"/>
      <w:r w:rsidRPr="0028620F">
        <w:rPr>
          <w:rFonts w:ascii="Times New Roman" w:hAnsi="Times New Roman" w:cs="Times New Roman"/>
          <w:sz w:val="24"/>
          <w:szCs w:val="24"/>
          <w:shd w:val="clear" w:color="auto" w:fill="FEFEFE"/>
        </w:rPr>
        <w:t>епизоотичното</w:t>
      </w:r>
      <w:proofErr w:type="spellEnd"/>
      <w:r w:rsidRPr="0028620F">
        <w:rPr>
          <w:rFonts w:ascii="Times New Roman" w:hAnsi="Times New Roman" w:cs="Times New Roman"/>
          <w:sz w:val="24"/>
          <w:szCs w:val="24"/>
          <w:shd w:val="clear" w:color="auto" w:fill="FEFEFE"/>
        </w:rPr>
        <w:t xml:space="preserve"> огнище;</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 xml:space="preserve">7. забраняват провеждането на масови мероприятия в населените места, на чиято територия е констатирано </w:t>
      </w:r>
      <w:proofErr w:type="spellStart"/>
      <w:r w:rsidRPr="0028620F">
        <w:rPr>
          <w:rFonts w:ascii="Times New Roman" w:hAnsi="Times New Roman" w:cs="Times New Roman"/>
          <w:sz w:val="24"/>
          <w:szCs w:val="24"/>
          <w:shd w:val="clear" w:color="auto" w:fill="FEFEFE"/>
        </w:rPr>
        <w:t>епизоотичното</w:t>
      </w:r>
      <w:proofErr w:type="spellEnd"/>
      <w:r w:rsidRPr="0028620F">
        <w:rPr>
          <w:rFonts w:ascii="Times New Roman" w:hAnsi="Times New Roman" w:cs="Times New Roman"/>
          <w:sz w:val="24"/>
          <w:szCs w:val="24"/>
          <w:shd w:val="clear" w:color="auto" w:fill="FEFEFE"/>
        </w:rPr>
        <w:t xml:space="preserve"> огнище;</w:t>
      </w:r>
    </w:p>
    <w:p w:rsidR="00064AC5" w:rsidRPr="0028620F" w:rsidRDefault="00064AC5" w:rsidP="00064AC5">
      <w:pPr>
        <w:spacing w:after="0" w:line="240" w:lineRule="auto"/>
        <w:ind w:firstLine="709"/>
        <w:jc w:val="both"/>
        <w:rPr>
          <w:rFonts w:ascii="Times New Roman" w:hAnsi="Times New Roman" w:cs="Times New Roman"/>
          <w:sz w:val="24"/>
          <w:szCs w:val="24"/>
          <w:shd w:val="clear" w:color="auto" w:fill="FEFEFE"/>
        </w:rPr>
      </w:pPr>
      <w:r w:rsidRPr="0028620F">
        <w:rPr>
          <w:rFonts w:ascii="Times New Roman" w:hAnsi="Times New Roman" w:cs="Times New Roman"/>
          <w:sz w:val="24"/>
          <w:szCs w:val="24"/>
          <w:shd w:val="clear" w:color="auto" w:fill="FEFEFE"/>
        </w:rPr>
        <w:t>8. участват в комисиите по чл. 137, ал. 14 от Закона за ветеринарномедицинската дейност.</w:t>
      </w:r>
    </w:p>
    <w:p w:rsidR="00064AC5" w:rsidRDefault="00064AC5" w:rsidP="00064AC5">
      <w:pPr>
        <w:spacing w:after="0" w:line="240" w:lineRule="auto"/>
        <w:ind w:firstLine="709"/>
        <w:jc w:val="both"/>
        <w:rPr>
          <w:rFonts w:ascii="Times New Roman" w:hAnsi="Times New Roman" w:cs="Times New Roman"/>
          <w:spacing w:val="-8"/>
          <w:sz w:val="24"/>
          <w:szCs w:val="24"/>
        </w:rPr>
      </w:pPr>
    </w:p>
    <w:tbl>
      <w:tblPr>
        <w:tblW w:w="9420" w:type="dxa"/>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20"/>
      </w:tblGrid>
      <w:tr w:rsidR="00B8448D" w:rsidTr="000B7153">
        <w:tblPrEx>
          <w:tblCellMar>
            <w:top w:w="0" w:type="dxa"/>
            <w:bottom w:w="0" w:type="dxa"/>
          </w:tblCellMar>
        </w:tblPrEx>
        <w:trPr>
          <w:trHeight w:val="228"/>
        </w:trPr>
        <w:tc>
          <w:tcPr>
            <w:tcW w:w="9420" w:type="dxa"/>
            <w:tcBorders>
              <w:left w:val="nil"/>
              <w:bottom w:val="nil"/>
              <w:right w:val="nil"/>
            </w:tcBorders>
          </w:tcPr>
          <w:p w:rsidR="00B8448D" w:rsidRDefault="00B8448D" w:rsidP="00B8448D">
            <w:pPr>
              <w:spacing w:after="0" w:line="240" w:lineRule="auto"/>
              <w:ind w:left="-11" w:firstLine="709"/>
              <w:jc w:val="both"/>
              <w:rPr>
                <w:rFonts w:ascii="Times New Roman" w:hAnsi="Times New Roman" w:cs="Times New Roman"/>
                <w:spacing w:val="-8"/>
                <w:sz w:val="24"/>
                <w:szCs w:val="24"/>
              </w:rPr>
            </w:pPr>
          </w:p>
        </w:tc>
      </w:tr>
    </w:tbl>
    <w:p w:rsidR="007B2F4B" w:rsidRDefault="007B2F4B" w:rsidP="007B2F4B">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687BD7">
        <w:rPr>
          <w:rFonts w:ascii="Times New Roman" w:hAnsi="Times New Roman" w:cs="Times New Roman"/>
          <w:i/>
          <w:color w:val="000000"/>
          <w:sz w:val="24"/>
          <w:szCs w:val="24"/>
        </w:rPr>
        <w:t>3</w:t>
      </w:r>
      <w:r>
        <w:rPr>
          <w:rFonts w:ascii="Times New Roman" w:hAnsi="Times New Roman" w:cs="Times New Roman"/>
          <w:i/>
          <w:color w:val="000000"/>
          <w:sz w:val="24"/>
          <w:szCs w:val="24"/>
        </w:rPr>
        <w:t>3</w:t>
      </w:r>
      <w:r w:rsidRPr="004010E0">
        <w:rPr>
          <w:rFonts w:ascii="Times New Roman" w:hAnsi="Times New Roman" w:cs="Times New Roman"/>
          <w:i/>
          <w:color w:val="000000"/>
          <w:sz w:val="24"/>
          <w:szCs w:val="24"/>
        </w:rPr>
        <w:t>/</w:t>
      </w:r>
      <w:r w:rsidR="00687BD7">
        <w:rPr>
          <w:rFonts w:ascii="Times New Roman" w:hAnsi="Times New Roman" w:cs="Times New Roman"/>
          <w:i/>
          <w:color w:val="000000"/>
          <w:sz w:val="24"/>
          <w:szCs w:val="24"/>
        </w:rPr>
        <w:t>28</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w:t>
      </w:r>
      <w:r w:rsidR="00687BD7">
        <w:rPr>
          <w:rFonts w:ascii="Times New Roman" w:hAnsi="Times New Roman" w:cs="Times New Roman"/>
          <w:i/>
          <w:color w:val="000000"/>
          <w:sz w:val="24"/>
          <w:szCs w:val="24"/>
        </w:rPr>
        <w:t>0</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687BD7" w:rsidRPr="00853E40">
        <w:rPr>
          <w:rFonts w:ascii="Times New Roman" w:hAnsi="Times New Roman" w:cs="Times New Roman"/>
          <w:i/>
          <w:sz w:val="24"/>
          <w:szCs w:val="24"/>
        </w:rPr>
        <w:t xml:space="preserve">Информация по чл. 125 от Закона за публичните финанси за третото тримесечие на 2020 г.  </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687BD7" w:rsidRDefault="007B2F4B"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157  </w:t>
      </w:r>
    </w:p>
    <w:p w:rsidR="00687BD7" w:rsidRDefault="00687BD7" w:rsidP="00687BD7">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основание чл. 21, ал. 1, т. 6, чл. 27, ал. 4 и ал. 5 от ЗМСМА, във връзка с чл. 125, ал. 4 от Закона за публичните финанси, Общински съвет – Момчилград реши:</w:t>
      </w:r>
    </w:p>
    <w:p w:rsidR="00687BD7" w:rsidRDefault="00687BD7" w:rsidP="00687B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C7147">
        <w:rPr>
          <w:rFonts w:ascii="Times New Roman" w:eastAsia="Times New Roman" w:hAnsi="Times New Roman" w:cs="Times New Roman"/>
          <w:sz w:val="24"/>
          <w:szCs w:val="24"/>
        </w:rPr>
        <w:t xml:space="preserve">Приема информацията за актуализираното разпределение на променения бюджет на общината за </w:t>
      </w:r>
      <w:r>
        <w:rPr>
          <w:rFonts w:ascii="Times New Roman" w:eastAsia="Times New Roman" w:hAnsi="Times New Roman" w:cs="Times New Roman"/>
          <w:sz w:val="24"/>
          <w:szCs w:val="24"/>
        </w:rPr>
        <w:t>т</w:t>
      </w:r>
      <w:r w:rsidRPr="004C7147">
        <w:rPr>
          <w:rFonts w:ascii="Times New Roman" w:eastAsia="Times New Roman" w:hAnsi="Times New Roman" w:cs="Times New Roman"/>
          <w:sz w:val="24"/>
          <w:szCs w:val="24"/>
        </w:rPr>
        <w:t>р</w:t>
      </w:r>
      <w:r>
        <w:rPr>
          <w:rFonts w:ascii="Times New Roman" w:eastAsia="Times New Roman" w:hAnsi="Times New Roman" w:cs="Times New Roman"/>
          <w:sz w:val="24"/>
          <w:szCs w:val="24"/>
        </w:rPr>
        <w:t>ет</w:t>
      </w:r>
      <w:r w:rsidRPr="004C7147">
        <w:rPr>
          <w:rFonts w:ascii="Times New Roman" w:eastAsia="Times New Roman" w:hAnsi="Times New Roman" w:cs="Times New Roman"/>
          <w:sz w:val="24"/>
          <w:szCs w:val="24"/>
        </w:rPr>
        <w:t xml:space="preserve">ото тримесечие на 2020 година по </w:t>
      </w:r>
      <w:r w:rsidRPr="004C7147">
        <w:rPr>
          <w:rFonts w:ascii="Times New Roman" w:eastAsia="Times New Roman" w:hAnsi="Times New Roman" w:cs="Times New Roman"/>
          <w:i/>
          <w:sz w:val="24"/>
          <w:szCs w:val="24"/>
        </w:rPr>
        <w:t>Приложение №1</w:t>
      </w:r>
      <w:r>
        <w:rPr>
          <w:rFonts w:ascii="Times New Roman" w:eastAsia="Times New Roman" w:hAnsi="Times New Roman" w:cs="Times New Roman"/>
          <w:i/>
          <w:sz w:val="24"/>
          <w:szCs w:val="24"/>
        </w:rPr>
        <w:t xml:space="preserve"> </w:t>
      </w:r>
      <w:r w:rsidRPr="004C7147">
        <w:rPr>
          <w:rFonts w:ascii="Times New Roman" w:eastAsia="Times New Roman" w:hAnsi="Times New Roman" w:cs="Times New Roman"/>
          <w:sz w:val="24"/>
          <w:szCs w:val="24"/>
        </w:rPr>
        <w:t xml:space="preserve">- за бюджета и </w:t>
      </w:r>
      <w:r w:rsidRPr="004C7147">
        <w:rPr>
          <w:rFonts w:ascii="Times New Roman" w:eastAsia="Times New Roman" w:hAnsi="Times New Roman" w:cs="Times New Roman"/>
          <w:i/>
          <w:sz w:val="24"/>
          <w:szCs w:val="24"/>
        </w:rPr>
        <w:t>Приложение №2</w:t>
      </w:r>
      <w:r w:rsidRPr="004C7147">
        <w:rPr>
          <w:rFonts w:ascii="Times New Roman" w:eastAsia="Times New Roman" w:hAnsi="Times New Roman" w:cs="Times New Roman"/>
          <w:sz w:val="24"/>
          <w:szCs w:val="24"/>
        </w:rPr>
        <w:t xml:space="preserve"> за сметката за средства от Европейския съюз, които са неразделна част от решението.  </w:t>
      </w:r>
    </w:p>
    <w:p w:rsidR="00687BD7" w:rsidRDefault="00687BD7" w:rsidP="00687BD7">
      <w:pPr>
        <w:spacing w:after="0" w:line="240" w:lineRule="auto"/>
        <w:jc w:val="both"/>
        <w:rPr>
          <w:rFonts w:ascii="Times New Roman" w:eastAsia="Times New Roman" w:hAnsi="Times New Roman" w:cs="Times New Roman"/>
          <w:sz w:val="24"/>
          <w:szCs w:val="24"/>
        </w:rPr>
      </w:pPr>
    </w:p>
    <w:tbl>
      <w:tblPr>
        <w:tblW w:w="9480" w:type="dxa"/>
        <w:tblInd w:w="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80"/>
      </w:tblGrid>
      <w:tr w:rsidR="00B8448D" w:rsidTr="000B7153">
        <w:tblPrEx>
          <w:tblCellMar>
            <w:top w:w="0" w:type="dxa"/>
            <w:bottom w:w="0" w:type="dxa"/>
          </w:tblCellMar>
        </w:tblPrEx>
        <w:trPr>
          <w:trHeight w:val="240"/>
        </w:trPr>
        <w:tc>
          <w:tcPr>
            <w:tcW w:w="9480" w:type="dxa"/>
            <w:tcBorders>
              <w:left w:val="nil"/>
              <w:bottom w:val="nil"/>
              <w:right w:val="nil"/>
            </w:tcBorders>
          </w:tcPr>
          <w:p w:rsidR="00B8448D" w:rsidRDefault="00B8448D" w:rsidP="00B8448D">
            <w:pPr>
              <w:tabs>
                <w:tab w:val="left" w:pos="720"/>
                <w:tab w:val="left" w:pos="4020"/>
              </w:tabs>
              <w:spacing w:after="0" w:line="240" w:lineRule="auto"/>
              <w:ind w:left="-71"/>
              <w:jc w:val="both"/>
              <w:outlineLvl w:val="0"/>
              <w:rPr>
                <w:rFonts w:ascii="Times New Roman" w:eastAsia="Times New Roman" w:hAnsi="Times New Roman" w:cs="Times New Roman"/>
                <w:b/>
                <w:sz w:val="24"/>
                <w:szCs w:val="24"/>
              </w:rPr>
            </w:pPr>
          </w:p>
        </w:tc>
      </w:tr>
    </w:tbl>
    <w:p w:rsidR="009824C3" w:rsidRPr="00A6251B" w:rsidRDefault="009824C3" w:rsidP="009824C3">
      <w:pPr>
        <w:tabs>
          <w:tab w:val="left" w:pos="720"/>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6F6FDE">
        <w:rPr>
          <w:rFonts w:ascii="Times New Roman" w:hAnsi="Times New Roman" w:cs="Times New Roman"/>
          <w:i/>
          <w:color w:val="000000"/>
          <w:sz w:val="24"/>
          <w:szCs w:val="24"/>
        </w:rPr>
        <w:t>4</w:t>
      </w:r>
      <w:r>
        <w:rPr>
          <w:rFonts w:ascii="Times New Roman" w:hAnsi="Times New Roman" w:cs="Times New Roman"/>
          <w:i/>
          <w:color w:val="000000"/>
          <w:sz w:val="24"/>
          <w:szCs w:val="24"/>
        </w:rPr>
        <w:t>9</w:t>
      </w:r>
      <w:r w:rsidRPr="004010E0">
        <w:rPr>
          <w:rFonts w:ascii="Times New Roman" w:hAnsi="Times New Roman" w:cs="Times New Roman"/>
          <w:i/>
          <w:color w:val="000000"/>
          <w:sz w:val="24"/>
          <w:szCs w:val="24"/>
        </w:rPr>
        <w:t>/</w:t>
      </w:r>
      <w:r w:rsidR="006F6FDE">
        <w:rPr>
          <w:rFonts w:ascii="Times New Roman" w:hAnsi="Times New Roman" w:cs="Times New Roman"/>
          <w:i/>
          <w:color w:val="000000"/>
          <w:sz w:val="24"/>
          <w:szCs w:val="24"/>
        </w:rPr>
        <w:t>17</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w:t>
      </w:r>
      <w:r w:rsidR="006F6FDE">
        <w:rPr>
          <w:rFonts w:ascii="Times New Roman" w:hAnsi="Times New Roman" w:cs="Times New Roman"/>
          <w:i/>
          <w:color w:val="000000"/>
          <w:sz w:val="24"/>
          <w:szCs w:val="24"/>
        </w:rPr>
        <w:t>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w:t>
      </w:r>
      <w:r w:rsidR="006F6FDE">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6F6FDE">
        <w:rPr>
          <w:rFonts w:ascii="Times New Roman" w:hAnsi="Times New Roman" w:cs="Times New Roman"/>
          <w:i/>
          <w:color w:val="000000"/>
          <w:sz w:val="24"/>
          <w:szCs w:val="24"/>
        </w:rPr>
        <w:t>Втора актуализация на плана за поименно разпределение на капиталовите разходи през 2020 г. на община Момчилград</w:t>
      </w:r>
    </w:p>
    <w:p w:rsidR="009824C3" w:rsidRPr="00DC0D2E" w:rsidRDefault="009824C3" w:rsidP="009824C3">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9824C3" w:rsidRDefault="009824C3" w:rsidP="006E5C27">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ab/>
      </w:r>
    </w:p>
    <w:p w:rsidR="009C1494" w:rsidRDefault="009824C3" w:rsidP="00C42571">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1</w:t>
      </w:r>
      <w:r w:rsidR="006F6FDE">
        <w:rPr>
          <w:rFonts w:ascii="Times New Roman" w:eastAsia="Times New Roman" w:hAnsi="Times New Roman" w:cs="Times New Roman"/>
          <w:b/>
          <w:sz w:val="24"/>
          <w:szCs w:val="24"/>
        </w:rPr>
        <w:t>58</w:t>
      </w:r>
      <w:r w:rsidRPr="0065573E">
        <w:rPr>
          <w:rFonts w:ascii="Times New Roman" w:eastAsia="Times New Roman" w:hAnsi="Times New Roman" w:cs="Times New Roman"/>
          <w:b/>
          <w:sz w:val="24"/>
          <w:szCs w:val="24"/>
        </w:rPr>
        <w:t xml:space="preserve"> </w:t>
      </w:r>
    </w:p>
    <w:p w:rsidR="009C1494" w:rsidRDefault="009C1494" w:rsidP="005018CC">
      <w:pPr>
        <w:spacing w:after="0" w:line="240" w:lineRule="auto"/>
        <w:ind w:firstLine="708"/>
        <w:jc w:val="both"/>
        <w:rPr>
          <w:rFonts w:ascii="Times New Roman" w:hAnsi="Times New Roman" w:cs="Times New Roman"/>
          <w:b/>
          <w:sz w:val="24"/>
          <w:szCs w:val="24"/>
        </w:rPr>
      </w:pPr>
      <w:r w:rsidRPr="007B7096">
        <w:rPr>
          <w:rFonts w:ascii="Times New Roman" w:hAnsi="Times New Roman" w:cs="Times New Roman"/>
          <w:b/>
          <w:sz w:val="24"/>
          <w:szCs w:val="24"/>
        </w:rPr>
        <w:t>На основание чл. 21, ал. 1, т. 6, чл. 27, ал. 4 и ал. 5 от ЗМСМА, Общински съвет – Момчилград реши:</w:t>
      </w:r>
    </w:p>
    <w:p w:rsidR="009C1494" w:rsidRPr="00FB756F" w:rsidRDefault="009C1494" w:rsidP="005018CC">
      <w:pPr>
        <w:pStyle w:val="2"/>
        <w:ind w:left="0" w:firstLine="720"/>
        <w:jc w:val="both"/>
        <w:rPr>
          <w:b w:val="0"/>
          <w:i/>
          <w:lang w:val="ru-RU"/>
        </w:rPr>
      </w:pPr>
      <w:r w:rsidRPr="004834A6">
        <w:rPr>
          <w:b w:val="0"/>
        </w:rPr>
        <w:t>І. Приема актуализация  в  плана за поименно разпределение на капиталовите разходи за 20</w:t>
      </w:r>
      <w:r>
        <w:rPr>
          <w:b w:val="0"/>
        </w:rPr>
        <w:t>20</w:t>
      </w:r>
      <w:r w:rsidRPr="004834A6">
        <w:rPr>
          <w:b w:val="0"/>
        </w:rPr>
        <w:t xml:space="preserve"> г. на община Момчилград </w:t>
      </w:r>
      <w:r>
        <w:rPr>
          <w:b w:val="0"/>
        </w:rPr>
        <w:t xml:space="preserve">– </w:t>
      </w:r>
      <w:r w:rsidRPr="00FB756F">
        <w:rPr>
          <w:b w:val="0"/>
          <w:i/>
        </w:rPr>
        <w:t xml:space="preserve">Приложение №1 </w:t>
      </w:r>
    </w:p>
    <w:p w:rsidR="009C1494" w:rsidRPr="00FB756F" w:rsidRDefault="009C1494" w:rsidP="005018CC">
      <w:pPr>
        <w:pStyle w:val="2"/>
        <w:ind w:left="0" w:firstLine="720"/>
        <w:jc w:val="both"/>
        <w:rPr>
          <w:b w:val="0"/>
          <w:bCs w:val="0"/>
          <w:i/>
        </w:rPr>
      </w:pPr>
      <w:r w:rsidRPr="003A2BC7">
        <w:rPr>
          <w:b w:val="0"/>
          <w:bCs w:val="0"/>
        </w:rPr>
        <w:t>ІІ. Актуализира бюджет на община Момчилград в съответствие с актуализирания план за поименно разпределение на капиталовите разходи за 20</w:t>
      </w:r>
      <w:r>
        <w:rPr>
          <w:b w:val="0"/>
          <w:bCs w:val="0"/>
        </w:rPr>
        <w:t>20</w:t>
      </w:r>
      <w:r w:rsidRPr="003A2BC7">
        <w:rPr>
          <w:b w:val="0"/>
          <w:bCs w:val="0"/>
        </w:rPr>
        <w:t xml:space="preserve"> г. на община Момчилград </w:t>
      </w:r>
      <w:r>
        <w:rPr>
          <w:b w:val="0"/>
          <w:bCs w:val="0"/>
        </w:rPr>
        <w:t xml:space="preserve">- </w:t>
      </w:r>
      <w:r w:rsidRPr="003A2BC7">
        <w:rPr>
          <w:b w:val="0"/>
          <w:bCs w:val="0"/>
        </w:rPr>
        <w:t xml:space="preserve"> </w:t>
      </w:r>
      <w:r w:rsidRPr="00FB756F">
        <w:rPr>
          <w:b w:val="0"/>
          <w:bCs w:val="0"/>
          <w:i/>
        </w:rPr>
        <w:t>Приложение №2.</w:t>
      </w:r>
    </w:p>
    <w:tbl>
      <w:tblPr>
        <w:tblW w:w="0" w:type="auto"/>
        <w:tblInd w:w="57" w:type="dxa"/>
        <w:tblBorders>
          <w:top w:val="double" w:sz="4" w:space="0" w:color="auto"/>
        </w:tblBorders>
        <w:tblCellMar>
          <w:left w:w="70" w:type="dxa"/>
          <w:right w:w="70" w:type="dxa"/>
        </w:tblCellMar>
        <w:tblLook w:val="0000" w:firstRow="0" w:lastRow="0" w:firstColumn="0" w:lastColumn="0" w:noHBand="0" w:noVBand="0"/>
      </w:tblPr>
      <w:tblGrid>
        <w:gridCol w:w="9096"/>
      </w:tblGrid>
      <w:tr w:rsidR="00B8448D" w:rsidTr="00B8448D">
        <w:tblPrEx>
          <w:tblCellMar>
            <w:top w:w="0" w:type="dxa"/>
            <w:bottom w:w="0" w:type="dxa"/>
          </w:tblCellMar>
        </w:tblPrEx>
        <w:trPr>
          <w:trHeight w:val="100"/>
        </w:trPr>
        <w:tc>
          <w:tcPr>
            <w:tcW w:w="9096" w:type="dxa"/>
          </w:tcPr>
          <w:p w:rsidR="00B8448D" w:rsidRDefault="00B8448D" w:rsidP="005018CC">
            <w:pPr>
              <w:spacing w:after="0" w:line="240" w:lineRule="auto"/>
              <w:rPr>
                <w:sz w:val="24"/>
                <w:szCs w:val="24"/>
              </w:rPr>
            </w:pPr>
          </w:p>
        </w:tc>
      </w:tr>
    </w:tbl>
    <w:p w:rsidR="00386335" w:rsidRDefault="007B2F4B" w:rsidP="00386335">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w:t>
      </w:r>
      <w:r w:rsidR="00386335">
        <w:rPr>
          <w:rFonts w:ascii="Times New Roman" w:hAnsi="Times New Roman" w:cs="Times New Roman"/>
          <w:i/>
          <w:color w:val="000000"/>
          <w:sz w:val="24"/>
          <w:szCs w:val="24"/>
        </w:rPr>
        <w:t>5</w:t>
      </w:r>
      <w:r>
        <w:rPr>
          <w:rFonts w:ascii="Times New Roman" w:hAnsi="Times New Roman" w:cs="Times New Roman"/>
          <w:i/>
          <w:color w:val="000000"/>
          <w:sz w:val="24"/>
          <w:szCs w:val="24"/>
        </w:rPr>
        <w:t>3</w:t>
      </w:r>
      <w:r w:rsidRPr="004010E0">
        <w:rPr>
          <w:rFonts w:ascii="Times New Roman" w:hAnsi="Times New Roman" w:cs="Times New Roman"/>
          <w:i/>
          <w:color w:val="000000"/>
          <w:sz w:val="24"/>
          <w:szCs w:val="24"/>
        </w:rPr>
        <w:t>/</w:t>
      </w:r>
      <w:r w:rsidR="00386335">
        <w:rPr>
          <w:rFonts w:ascii="Times New Roman" w:hAnsi="Times New Roman" w:cs="Times New Roman"/>
          <w:i/>
          <w:color w:val="000000"/>
          <w:sz w:val="24"/>
          <w:szCs w:val="24"/>
        </w:rPr>
        <w:t>2</w:t>
      </w:r>
      <w:r>
        <w:rPr>
          <w:rFonts w:ascii="Times New Roman" w:hAnsi="Times New Roman" w:cs="Times New Roman"/>
          <w:i/>
          <w:color w:val="000000"/>
          <w:sz w:val="24"/>
          <w:szCs w:val="24"/>
        </w:rPr>
        <w:t>0</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00386335" w:rsidRPr="00853E40">
        <w:rPr>
          <w:rFonts w:ascii="Times New Roman" w:hAnsi="Times New Roman" w:cs="Times New Roman"/>
          <w:i/>
          <w:sz w:val="24"/>
          <w:szCs w:val="24"/>
        </w:rPr>
        <w:t>Промяна на предназначението на УПИ І, в кв. 16 по действащия на с. Свобода, общ. Момчилград, целият с площ от 1500 кв. м., ведно с построената в имота Едноетажна масивна сграда – бивше училище със застроена площ от 119 кв.м., при граници на УПИ: изток – път, запад- мера, север – път и юг- мера.</w:t>
      </w:r>
    </w:p>
    <w:p w:rsidR="007B2F4B" w:rsidRPr="00DC0D2E" w:rsidRDefault="007B2F4B" w:rsidP="007B2F4B">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7B2F4B" w:rsidRDefault="007B2F4B" w:rsidP="007B2F4B">
      <w:pPr>
        <w:spacing w:after="0" w:line="240" w:lineRule="auto"/>
        <w:ind w:left="2112" w:firstLine="720"/>
        <w:jc w:val="both"/>
        <w:rPr>
          <w:rFonts w:ascii="Times New Roman" w:hAnsi="Times New Roman" w:cs="Times New Roman"/>
          <w:sz w:val="24"/>
          <w:szCs w:val="24"/>
        </w:rPr>
      </w:pPr>
    </w:p>
    <w:p w:rsidR="007B2F4B" w:rsidRDefault="007B2F4B" w:rsidP="00FE5C13">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159 </w:t>
      </w:r>
    </w:p>
    <w:p w:rsidR="00386335" w:rsidRDefault="00386335" w:rsidP="00386335">
      <w:pPr>
        <w:spacing w:after="0" w:line="240" w:lineRule="auto"/>
        <w:ind w:firstLine="708"/>
        <w:jc w:val="both"/>
        <w:rPr>
          <w:rFonts w:ascii="Times New Roman" w:hAnsi="Times New Roman" w:cs="Times New Roman"/>
          <w:b/>
          <w:sz w:val="24"/>
          <w:szCs w:val="24"/>
        </w:rPr>
      </w:pPr>
      <w:r w:rsidRPr="007B7096">
        <w:rPr>
          <w:rFonts w:ascii="Times New Roman" w:hAnsi="Times New Roman" w:cs="Times New Roman"/>
          <w:b/>
          <w:sz w:val="24"/>
          <w:szCs w:val="24"/>
        </w:rPr>
        <w:t xml:space="preserve">На основание чл. 21, ал. </w:t>
      </w:r>
      <w:r>
        <w:rPr>
          <w:rFonts w:ascii="Times New Roman" w:hAnsi="Times New Roman" w:cs="Times New Roman"/>
          <w:b/>
          <w:sz w:val="24"/>
          <w:szCs w:val="24"/>
        </w:rPr>
        <w:t>2</w:t>
      </w:r>
      <w:r w:rsidRPr="007B7096">
        <w:rPr>
          <w:rFonts w:ascii="Times New Roman" w:hAnsi="Times New Roman" w:cs="Times New Roman"/>
          <w:b/>
          <w:sz w:val="24"/>
          <w:szCs w:val="24"/>
        </w:rPr>
        <w:t>,</w:t>
      </w:r>
      <w:r>
        <w:rPr>
          <w:rFonts w:ascii="Times New Roman" w:hAnsi="Times New Roman" w:cs="Times New Roman"/>
          <w:b/>
          <w:sz w:val="24"/>
          <w:szCs w:val="24"/>
        </w:rPr>
        <w:t xml:space="preserve"> </w:t>
      </w:r>
      <w:r w:rsidRPr="007B7096">
        <w:rPr>
          <w:rFonts w:ascii="Times New Roman" w:hAnsi="Times New Roman" w:cs="Times New Roman"/>
          <w:b/>
          <w:sz w:val="24"/>
          <w:szCs w:val="24"/>
        </w:rPr>
        <w:t>чл. 2</w:t>
      </w:r>
      <w:r>
        <w:rPr>
          <w:rFonts w:ascii="Times New Roman" w:hAnsi="Times New Roman" w:cs="Times New Roman"/>
          <w:b/>
          <w:sz w:val="24"/>
          <w:szCs w:val="24"/>
        </w:rPr>
        <w:t>1</w:t>
      </w:r>
      <w:r w:rsidRPr="007B7096">
        <w:rPr>
          <w:rFonts w:ascii="Times New Roman" w:hAnsi="Times New Roman" w:cs="Times New Roman"/>
          <w:b/>
          <w:sz w:val="24"/>
          <w:szCs w:val="24"/>
        </w:rPr>
        <w:t>, ал.</w:t>
      </w:r>
      <w:r>
        <w:rPr>
          <w:rFonts w:ascii="Times New Roman" w:hAnsi="Times New Roman" w:cs="Times New Roman"/>
          <w:b/>
          <w:sz w:val="24"/>
          <w:szCs w:val="24"/>
        </w:rPr>
        <w:t xml:space="preserve"> 1, т. 23</w:t>
      </w:r>
      <w:r w:rsidRPr="007B7096">
        <w:rPr>
          <w:rFonts w:ascii="Times New Roman" w:hAnsi="Times New Roman" w:cs="Times New Roman"/>
          <w:b/>
          <w:sz w:val="24"/>
          <w:szCs w:val="24"/>
        </w:rPr>
        <w:t xml:space="preserve"> от ЗМСМА, Общински съвет – Момчилград реши:</w:t>
      </w:r>
    </w:p>
    <w:p w:rsidR="00386335" w:rsidRDefault="00386335" w:rsidP="00386335">
      <w:pPr>
        <w:spacing w:after="0" w:line="240" w:lineRule="auto"/>
        <w:ind w:firstLine="708"/>
        <w:jc w:val="both"/>
        <w:rPr>
          <w:rFonts w:ascii="Times New Roman" w:hAnsi="Times New Roman" w:cs="Times New Roman"/>
          <w:sz w:val="24"/>
          <w:szCs w:val="24"/>
        </w:rPr>
      </w:pPr>
      <w:r w:rsidRPr="000345BC">
        <w:rPr>
          <w:rFonts w:ascii="Times New Roman" w:hAnsi="Times New Roman" w:cs="Times New Roman"/>
          <w:sz w:val="24"/>
          <w:szCs w:val="24"/>
        </w:rPr>
        <w:t xml:space="preserve">Дава съгласие за промяна на предназначението на УПИ І в кв. 16 по действащия ПУП на с. Свобода, общ. Момчилград, целият с площ от 1500 кв.м., ведно с построената в имота Едноетажна масивна сграда – </w:t>
      </w:r>
      <w:r>
        <w:rPr>
          <w:rFonts w:ascii="Times New Roman" w:hAnsi="Times New Roman" w:cs="Times New Roman"/>
          <w:sz w:val="24"/>
          <w:szCs w:val="24"/>
        </w:rPr>
        <w:t>б</w:t>
      </w:r>
      <w:r w:rsidRPr="000345BC">
        <w:rPr>
          <w:rFonts w:ascii="Times New Roman" w:hAnsi="Times New Roman" w:cs="Times New Roman"/>
          <w:sz w:val="24"/>
          <w:szCs w:val="24"/>
        </w:rPr>
        <w:t xml:space="preserve">ивше училище със застроена площ от 119 кв. м., при граници на УПИ: изток – път, запад – мера, север – път и юг </w:t>
      </w:r>
      <w:r>
        <w:rPr>
          <w:rFonts w:ascii="Times New Roman" w:hAnsi="Times New Roman" w:cs="Times New Roman"/>
          <w:sz w:val="24"/>
          <w:szCs w:val="24"/>
        </w:rPr>
        <w:t>–</w:t>
      </w:r>
      <w:r w:rsidRPr="000345BC">
        <w:rPr>
          <w:rFonts w:ascii="Times New Roman" w:hAnsi="Times New Roman" w:cs="Times New Roman"/>
          <w:sz w:val="24"/>
          <w:szCs w:val="24"/>
        </w:rPr>
        <w:t xml:space="preserve"> мера</w:t>
      </w:r>
    </w:p>
    <w:p w:rsidR="00933E5D" w:rsidRDefault="00933E5D" w:rsidP="00386335">
      <w:pPr>
        <w:spacing w:after="0" w:line="240" w:lineRule="auto"/>
        <w:ind w:firstLine="708"/>
        <w:jc w:val="both"/>
        <w:rPr>
          <w:rFonts w:ascii="Times New Roman" w:hAnsi="Times New Roman" w:cs="Times New Roman"/>
          <w:sz w:val="24"/>
          <w:szCs w:val="24"/>
        </w:rPr>
      </w:pPr>
    </w:p>
    <w:tbl>
      <w:tblPr>
        <w:tblW w:w="9192" w:type="dxa"/>
        <w:tblInd w:w="81" w:type="dxa"/>
        <w:tblBorders>
          <w:top w:val="double" w:sz="4" w:space="0" w:color="auto"/>
        </w:tblBorders>
        <w:tblCellMar>
          <w:left w:w="70" w:type="dxa"/>
          <w:right w:w="70" w:type="dxa"/>
        </w:tblCellMar>
        <w:tblLook w:val="0000" w:firstRow="0" w:lastRow="0" w:firstColumn="0" w:lastColumn="0" w:noHBand="0" w:noVBand="0"/>
      </w:tblPr>
      <w:tblGrid>
        <w:gridCol w:w="9192"/>
      </w:tblGrid>
      <w:tr w:rsidR="00B8448D" w:rsidTr="00B8448D">
        <w:tblPrEx>
          <w:tblCellMar>
            <w:top w:w="0" w:type="dxa"/>
            <w:bottom w:w="0" w:type="dxa"/>
          </w:tblCellMar>
        </w:tblPrEx>
        <w:trPr>
          <w:trHeight w:val="100"/>
        </w:trPr>
        <w:tc>
          <w:tcPr>
            <w:tcW w:w="9192" w:type="dxa"/>
          </w:tcPr>
          <w:p w:rsidR="00B8448D" w:rsidRDefault="00B8448D" w:rsidP="00386335">
            <w:pPr>
              <w:spacing w:after="0" w:line="240" w:lineRule="auto"/>
              <w:jc w:val="both"/>
              <w:rPr>
                <w:rFonts w:ascii="Times New Roman" w:hAnsi="Times New Roman" w:cs="Times New Roman"/>
                <w:sz w:val="24"/>
                <w:szCs w:val="24"/>
              </w:rPr>
            </w:pPr>
          </w:p>
        </w:tc>
      </w:tr>
    </w:tbl>
    <w:p w:rsidR="00386335" w:rsidRDefault="00386335" w:rsidP="00386335">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FD6ED3">
        <w:rPr>
          <w:rFonts w:ascii="Times New Roman" w:eastAsia="Times New Roman" w:hAnsi="Times New Roman" w:cs="Times New Roman"/>
          <w:b/>
          <w:sz w:val="24"/>
          <w:szCs w:val="24"/>
        </w:rPr>
        <w:t>ОТНОСНО:</w:t>
      </w:r>
      <w:r w:rsidRPr="004010E0">
        <w:rPr>
          <w:i/>
          <w:color w:val="000000"/>
        </w:rPr>
        <w:t xml:space="preserve"> </w:t>
      </w:r>
      <w:r w:rsidRPr="004010E0">
        <w:rPr>
          <w:rFonts w:ascii="Times New Roman" w:hAnsi="Times New Roman" w:cs="Times New Roman"/>
          <w:i/>
          <w:color w:val="000000"/>
          <w:sz w:val="24"/>
          <w:szCs w:val="24"/>
        </w:rPr>
        <w:t>Докладна записка с Вх. №</w:t>
      </w:r>
      <w:r>
        <w:rPr>
          <w:rFonts w:ascii="Times New Roman" w:hAnsi="Times New Roman" w:cs="Times New Roman"/>
          <w:i/>
          <w:color w:val="000000"/>
          <w:sz w:val="24"/>
          <w:szCs w:val="24"/>
        </w:rPr>
        <w:t>256</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26</w:t>
      </w:r>
      <w:r w:rsidRPr="004010E0">
        <w:rPr>
          <w:rFonts w:ascii="Times New Roman" w:hAnsi="Times New Roman" w:cs="Times New Roman"/>
          <w:i/>
          <w:color w:val="000000"/>
          <w:sz w:val="24"/>
          <w:szCs w:val="24"/>
        </w:rPr>
        <w:t>.</w:t>
      </w:r>
      <w:r>
        <w:rPr>
          <w:rFonts w:ascii="Times New Roman" w:hAnsi="Times New Roman" w:cs="Times New Roman"/>
          <w:i/>
          <w:color w:val="000000"/>
          <w:sz w:val="24"/>
          <w:szCs w:val="24"/>
        </w:rPr>
        <w:t>11</w:t>
      </w:r>
      <w:r w:rsidRPr="004010E0">
        <w:rPr>
          <w:rFonts w:ascii="Times New Roman" w:hAnsi="Times New Roman" w:cs="Times New Roman"/>
          <w:i/>
          <w:color w:val="000000"/>
          <w:sz w:val="24"/>
          <w:szCs w:val="24"/>
        </w:rPr>
        <w:t>.2020г</w:t>
      </w:r>
      <w:r>
        <w:rPr>
          <w:rFonts w:ascii="Times New Roman" w:hAnsi="Times New Roman" w:cs="Times New Roman"/>
          <w:i/>
          <w:color w:val="000000"/>
          <w:sz w:val="24"/>
          <w:szCs w:val="24"/>
        </w:rPr>
        <w:t xml:space="preserve">. - </w:t>
      </w:r>
      <w:r w:rsidRPr="00853E40">
        <w:rPr>
          <w:rFonts w:ascii="Times New Roman" w:hAnsi="Times New Roman" w:cs="Times New Roman"/>
          <w:i/>
          <w:sz w:val="24"/>
          <w:szCs w:val="24"/>
        </w:rPr>
        <w:t>Предложение за удължаване срока на обявената с предходни решения извънредна епидемична обстановка, обявена с Решение №855/25.11.2020 г. на МС.</w:t>
      </w:r>
    </w:p>
    <w:p w:rsidR="005A1DBF" w:rsidRPr="00DC0D2E" w:rsidRDefault="005A1DBF" w:rsidP="005A1DBF">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sidRPr="00440D7E">
        <w:rPr>
          <w:rFonts w:ascii="Times New Roman" w:eastAsia="Times New Roman" w:hAnsi="Times New Roman" w:cs="Times New Roman"/>
          <w:sz w:val="24"/>
          <w:szCs w:val="24"/>
        </w:rPr>
        <w:t xml:space="preserve"> </w:t>
      </w:r>
      <w:proofErr w:type="spellStart"/>
      <w:r w:rsidRPr="00DC0D2E">
        <w:rPr>
          <w:rFonts w:ascii="Times New Roman" w:eastAsia="Times New Roman" w:hAnsi="Times New Roman" w:cs="Times New Roman"/>
          <w:sz w:val="24"/>
          <w:szCs w:val="24"/>
        </w:rPr>
        <w:t>Илкнур</w:t>
      </w:r>
      <w:proofErr w:type="spellEnd"/>
      <w:r w:rsidRPr="00DC0D2E">
        <w:rPr>
          <w:rFonts w:ascii="Times New Roman" w:eastAsia="Times New Roman" w:hAnsi="Times New Roman" w:cs="Times New Roman"/>
          <w:sz w:val="24"/>
          <w:szCs w:val="24"/>
        </w:rPr>
        <w:t xml:space="preserve"> Кязим</w:t>
      </w:r>
      <w:r w:rsidRPr="00DC0D2E">
        <w:rPr>
          <w:rFonts w:ascii="Times New Roman" w:eastAsia="Times New Roman" w:hAnsi="Times New Roman" w:cs="Times New Roman"/>
          <w:b/>
          <w:sz w:val="24"/>
          <w:szCs w:val="24"/>
        </w:rPr>
        <w:t xml:space="preserve"> -</w:t>
      </w:r>
      <w:r w:rsidRPr="00DC0D2E">
        <w:rPr>
          <w:rFonts w:ascii="Times New Roman" w:eastAsia="Times New Roman" w:hAnsi="Times New Roman" w:cs="Times New Roman"/>
          <w:sz w:val="24"/>
          <w:szCs w:val="24"/>
        </w:rPr>
        <w:t xml:space="preserve"> кмет на община Момчилград</w:t>
      </w:r>
    </w:p>
    <w:p w:rsidR="00933E5D" w:rsidRDefault="00933E5D" w:rsidP="00FE5C13">
      <w:pPr>
        <w:tabs>
          <w:tab w:val="left" w:pos="567"/>
          <w:tab w:val="left" w:pos="1717"/>
        </w:tabs>
        <w:spacing w:after="0" w:line="240" w:lineRule="auto"/>
        <w:jc w:val="center"/>
        <w:rPr>
          <w:rFonts w:ascii="Times New Roman" w:eastAsia="Times New Roman" w:hAnsi="Times New Roman" w:cs="Times New Roman"/>
          <w:b/>
          <w:sz w:val="24"/>
          <w:szCs w:val="24"/>
        </w:rPr>
      </w:pPr>
    </w:p>
    <w:p w:rsidR="004313F0" w:rsidRPr="00FD6ED3" w:rsidRDefault="004313F0" w:rsidP="00FE5C13">
      <w:pPr>
        <w:tabs>
          <w:tab w:val="left" w:pos="567"/>
          <w:tab w:val="left" w:pos="1717"/>
        </w:tabs>
        <w:spacing w:after="0" w:line="240" w:lineRule="auto"/>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160</w:t>
      </w:r>
      <w:r w:rsidRPr="0065573E">
        <w:rPr>
          <w:rFonts w:ascii="Times New Roman" w:eastAsia="Times New Roman" w:hAnsi="Times New Roman" w:cs="Times New Roman"/>
          <w:b/>
          <w:sz w:val="24"/>
          <w:szCs w:val="24"/>
        </w:rPr>
        <w:t xml:space="preserve"> </w:t>
      </w:r>
    </w:p>
    <w:p w:rsidR="004313F0" w:rsidRDefault="004313F0" w:rsidP="004313F0">
      <w:pPr>
        <w:spacing w:after="0" w:line="240" w:lineRule="auto"/>
        <w:ind w:firstLine="708"/>
        <w:jc w:val="both"/>
        <w:rPr>
          <w:rFonts w:ascii="Times New Roman" w:hAnsi="Times New Roman" w:cs="Times New Roman"/>
          <w:b/>
          <w:sz w:val="24"/>
          <w:szCs w:val="24"/>
        </w:rPr>
      </w:pPr>
      <w:r w:rsidRPr="00D81089">
        <w:rPr>
          <w:rFonts w:ascii="Times New Roman" w:hAnsi="Times New Roman" w:cs="Times New Roman"/>
          <w:b/>
          <w:sz w:val="24"/>
          <w:szCs w:val="24"/>
        </w:rPr>
        <w:t xml:space="preserve">На основание чл. 21, ал. 1, т. </w:t>
      </w:r>
      <w:r>
        <w:rPr>
          <w:rFonts w:ascii="Times New Roman" w:hAnsi="Times New Roman" w:cs="Times New Roman"/>
          <w:b/>
          <w:sz w:val="24"/>
          <w:szCs w:val="24"/>
        </w:rPr>
        <w:t>8, чл. 27, ал. 4 и ал. 5</w:t>
      </w:r>
      <w:r w:rsidRPr="00D81089">
        <w:rPr>
          <w:rFonts w:ascii="Times New Roman" w:hAnsi="Times New Roman" w:cs="Times New Roman"/>
          <w:b/>
          <w:sz w:val="24"/>
          <w:szCs w:val="24"/>
        </w:rPr>
        <w:t xml:space="preserve"> от ЗМСМА</w:t>
      </w:r>
      <w:r>
        <w:rPr>
          <w:rFonts w:ascii="Times New Roman" w:hAnsi="Times New Roman" w:cs="Times New Roman"/>
          <w:color w:val="000000"/>
          <w:sz w:val="24"/>
          <w:szCs w:val="24"/>
          <w:shd w:val="clear" w:color="auto" w:fill="FFFFFF"/>
        </w:rPr>
        <w:t xml:space="preserve"> </w:t>
      </w:r>
      <w:r w:rsidRPr="00E46A16">
        <w:rPr>
          <w:rFonts w:ascii="Times New Roman" w:hAnsi="Times New Roman" w:cs="Times New Roman"/>
          <w:b/>
          <w:color w:val="000000"/>
          <w:sz w:val="24"/>
          <w:szCs w:val="24"/>
          <w:shd w:val="clear" w:color="auto" w:fill="FFFFFF"/>
        </w:rPr>
        <w:t>и на основание Заповед №РД-01-677/25.11.2020 г. на Министъра на здравеопазването, Решение №855/25.11. 2020 г. на МС,</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b/>
          <w:sz w:val="24"/>
          <w:szCs w:val="24"/>
          <w:lang w:val="en-US"/>
        </w:rPr>
        <w:t>Общински</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съвет</w:t>
      </w:r>
      <w:proofErr w:type="spellEnd"/>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Момчилград</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реши:</w:t>
      </w:r>
    </w:p>
    <w:p w:rsidR="004313F0" w:rsidRDefault="004313F0" w:rsidP="00431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 Да бъдат освободени от плащане на наем за месец декември 2020 г. всички наематели на общински нежилищни имоти (помещения, терени), чиято търговска дейност е преустановена със Заповед №РД-01-677/25.11.2020 г. на Министъра на здравеопазването.</w:t>
      </w:r>
    </w:p>
    <w:p w:rsidR="004313F0" w:rsidRDefault="004313F0" w:rsidP="00431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Настоящото решение да бъде приложено и след 21.12.2020 г.в случай на удължаване срока на противоепидемичните мерки, касаещи преустановяване търговската дейност на същите обекти.</w:t>
      </w:r>
    </w:p>
    <w:p w:rsidR="004313F0" w:rsidRDefault="004313F0" w:rsidP="004313F0">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rPr>
      </w:pPr>
    </w:p>
    <w:tbl>
      <w:tblPr>
        <w:tblW w:w="9480" w:type="dxa"/>
        <w:tblInd w:w="69" w:type="dxa"/>
        <w:tblBorders>
          <w:top w:val="double" w:sz="4" w:space="0" w:color="auto"/>
        </w:tblBorders>
        <w:tblCellMar>
          <w:left w:w="70" w:type="dxa"/>
          <w:right w:w="70" w:type="dxa"/>
        </w:tblCellMar>
        <w:tblLook w:val="0000" w:firstRow="0" w:lastRow="0" w:firstColumn="0" w:lastColumn="0" w:noHBand="0" w:noVBand="0"/>
      </w:tblPr>
      <w:tblGrid>
        <w:gridCol w:w="9480"/>
      </w:tblGrid>
      <w:tr w:rsidR="00B8448D" w:rsidTr="000B7153">
        <w:tblPrEx>
          <w:tblCellMar>
            <w:top w:w="0" w:type="dxa"/>
            <w:bottom w:w="0" w:type="dxa"/>
          </w:tblCellMar>
        </w:tblPrEx>
        <w:trPr>
          <w:trHeight w:val="100"/>
        </w:trPr>
        <w:tc>
          <w:tcPr>
            <w:tcW w:w="9480" w:type="dxa"/>
            <w:tcBorders>
              <w:bottom w:val="nil"/>
            </w:tcBorders>
          </w:tcPr>
          <w:p w:rsidR="00B8448D" w:rsidRDefault="00B8448D" w:rsidP="000B7153">
            <w:pPr>
              <w:spacing w:after="0" w:line="240" w:lineRule="auto"/>
              <w:jc w:val="center"/>
              <w:rPr>
                <w:rFonts w:ascii="Times New Roman" w:eastAsia="Times New Roman" w:hAnsi="Times New Roman" w:cs="Times New Roman"/>
                <w:b/>
                <w:sz w:val="24"/>
                <w:szCs w:val="24"/>
              </w:rPr>
            </w:pPr>
          </w:p>
        </w:tc>
      </w:tr>
    </w:tbl>
    <w:p w:rsidR="00933E5D" w:rsidRDefault="00C647E8" w:rsidP="00C647E8">
      <w:pPr>
        <w:spacing w:line="240" w:lineRule="auto"/>
        <w:rPr>
          <w:rFonts w:ascii="Times New Roman" w:eastAsia="Times New Roman" w:hAnsi="Times New Roman" w:cs="Times New Roman"/>
          <w:b/>
          <w:sz w:val="24"/>
          <w:szCs w:val="24"/>
        </w:rPr>
      </w:pP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p>
    <w:p w:rsidR="006E5982" w:rsidRPr="00083BCC" w:rsidRDefault="006E5982" w:rsidP="006E5982">
      <w:pPr>
        <w:tabs>
          <w:tab w:val="left" w:pos="720"/>
          <w:tab w:val="left" w:pos="4020"/>
          <w:tab w:val="left" w:pos="4248"/>
          <w:tab w:val="left" w:pos="4956"/>
          <w:tab w:val="left" w:pos="5664"/>
          <w:tab w:val="left" w:pos="6372"/>
          <w:tab w:val="left" w:pos="7080"/>
          <w:tab w:val="left" w:pos="8220"/>
        </w:tabs>
        <w:spacing w:after="0"/>
        <w:jc w:val="both"/>
        <w:outlineLvl w:val="0"/>
        <w:rPr>
          <w:rFonts w:ascii="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bookmarkStart w:id="0" w:name="_GoBack"/>
      <w:bookmarkEnd w:id="0"/>
      <w:r w:rsidRPr="00492858">
        <w:rPr>
          <w:rFonts w:ascii="Times New Roman" w:eastAsia="Times New Roman" w:hAnsi="Times New Roman" w:cs="Times New Roman"/>
          <w:b/>
          <w:sz w:val="24"/>
          <w:szCs w:val="24"/>
        </w:rPr>
        <w:t>ПРЕДСЕДАТЕЛ:</w:t>
      </w:r>
      <w:r>
        <w:rPr>
          <w:rFonts w:ascii="Times New Roman" w:eastAsia="Times New Roman" w:hAnsi="Times New Roman" w:cs="Times New Roman"/>
          <w:b/>
          <w:sz w:val="24"/>
          <w:szCs w:val="24"/>
        </w:rPr>
        <w:tab/>
        <w:t>(П)</w:t>
      </w:r>
    </w:p>
    <w:p w:rsidR="006E5982" w:rsidRDefault="006E5982" w:rsidP="006E5982">
      <w:pPr>
        <w:rPr>
          <w:rFonts w:ascii="Times New Roman" w:eastAsia="Times New Roman" w:hAnsi="Times New Roman" w:cs="Times New Roman"/>
          <w:b/>
          <w:sz w:val="24"/>
          <w:szCs w:val="24"/>
        </w:rPr>
      </w:pP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49285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Ерсин Метин</w:t>
      </w:r>
      <w:r w:rsidRPr="00492858">
        <w:rPr>
          <w:rFonts w:ascii="Times New Roman" w:eastAsia="Times New Roman" w:hAnsi="Times New Roman" w:cs="Times New Roman"/>
          <w:b/>
          <w:sz w:val="24"/>
          <w:szCs w:val="24"/>
        </w:rPr>
        <w:t>)</w:t>
      </w:r>
    </w:p>
    <w:p w:rsidR="00FE7BD3" w:rsidRDefault="00FE7BD3" w:rsidP="00C647E8">
      <w:pPr>
        <w:spacing w:after="0" w:line="240" w:lineRule="auto"/>
        <w:jc w:val="center"/>
        <w:rPr>
          <w:rFonts w:ascii="Times New Roman" w:eastAsia="Times New Roman" w:hAnsi="Times New Roman" w:cs="Times New Roman"/>
          <w:b/>
          <w:sz w:val="24"/>
          <w:szCs w:val="24"/>
        </w:rPr>
      </w:pPr>
    </w:p>
    <w:p w:rsidR="00FE7BD3" w:rsidRDefault="00FE7BD3" w:rsidP="00C647E8">
      <w:pPr>
        <w:spacing w:after="0" w:line="240" w:lineRule="auto"/>
        <w:jc w:val="center"/>
        <w:rPr>
          <w:rFonts w:ascii="Times New Roman" w:eastAsia="Times New Roman" w:hAnsi="Times New Roman" w:cs="Times New Roman"/>
          <w:b/>
          <w:sz w:val="24"/>
          <w:szCs w:val="24"/>
        </w:rPr>
      </w:pPr>
    </w:p>
    <w:p w:rsidR="00FE7BD3" w:rsidRDefault="00FE7BD3" w:rsidP="004313F0">
      <w:pPr>
        <w:spacing w:after="0" w:line="240" w:lineRule="auto"/>
        <w:jc w:val="center"/>
        <w:rPr>
          <w:rFonts w:ascii="Times New Roman" w:eastAsia="Times New Roman" w:hAnsi="Times New Roman" w:cs="Times New Roman"/>
          <w:b/>
          <w:sz w:val="24"/>
          <w:szCs w:val="24"/>
        </w:rPr>
      </w:pPr>
    </w:p>
    <w:p w:rsidR="00FE7BD3" w:rsidRDefault="00FE7BD3" w:rsidP="004313F0">
      <w:pPr>
        <w:spacing w:after="0" w:line="240" w:lineRule="auto"/>
        <w:jc w:val="center"/>
        <w:rPr>
          <w:rFonts w:ascii="Times New Roman" w:eastAsia="Times New Roman" w:hAnsi="Times New Roman" w:cs="Times New Roman"/>
          <w:b/>
          <w:sz w:val="24"/>
          <w:szCs w:val="24"/>
        </w:rPr>
      </w:pPr>
    </w:p>
    <w:p w:rsidR="00FE7BD3" w:rsidRDefault="00FE7BD3" w:rsidP="004313F0">
      <w:pPr>
        <w:spacing w:after="0" w:line="240" w:lineRule="auto"/>
        <w:jc w:val="center"/>
        <w:rPr>
          <w:rFonts w:ascii="Times New Roman" w:eastAsia="Times New Roman" w:hAnsi="Times New Roman" w:cs="Times New Roman"/>
          <w:b/>
          <w:sz w:val="24"/>
          <w:szCs w:val="24"/>
        </w:rPr>
      </w:pPr>
    </w:p>
    <w:p w:rsidR="00FE7BD3" w:rsidRDefault="00FE7BD3" w:rsidP="004313F0">
      <w:pPr>
        <w:spacing w:after="0" w:line="240" w:lineRule="auto"/>
        <w:jc w:val="center"/>
        <w:rPr>
          <w:rFonts w:ascii="Times New Roman" w:eastAsia="Times New Roman" w:hAnsi="Times New Roman" w:cs="Times New Roman"/>
          <w:b/>
          <w:sz w:val="24"/>
          <w:szCs w:val="24"/>
        </w:rPr>
      </w:pPr>
    </w:p>
    <w:p w:rsidR="00FE7BD3" w:rsidRDefault="00FE7BD3" w:rsidP="004313F0">
      <w:pPr>
        <w:spacing w:after="0" w:line="240" w:lineRule="auto"/>
        <w:jc w:val="center"/>
        <w:rPr>
          <w:rFonts w:ascii="Times New Roman" w:eastAsia="Times New Roman" w:hAnsi="Times New Roman" w:cs="Times New Roman"/>
          <w:b/>
          <w:sz w:val="24"/>
          <w:szCs w:val="24"/>
        </w:rPr>
      </w:pPr>
    </w:p>
    <w:p w:rsidR="00FE7BD3" w:rsidRDefault="00FE7BD3" w:rsidP="004313F0">
      <w:pPr>
        <w:spacing w:after="0" w:line="240" w:lineRule="auto"/>
        <w:jc w:val="center"/>
        <w:rPr>
          <w:rFonts w:ascii="Times New Roman" w:eastAsia="Times New Roman" w:hAnsi="Times New Roman" w:cs="Times New Roman"/>
          <w:b/>
          <w:sz w:val="24"/>
          <w:szCs w:val="24"/>
        </w:rPr>
      </w:pPr>
    </w:p>
    <w:p w:rsidR="00FE7BD3" w:rsidRDefault="00FE7BD3" w:rsidP="004313F0">
      <w:pPr>
        <w:spacing w:after="0" w:line="240" w:lineRule="auto"/>
        <w:jc w:val="center"/>
        <w:rPr>
          <w:rFonts w:ascii="Times New Roman" w:eastAsia="Times New Roman" w:hAnsi="Times New Roman" w:cs="Times New Roman"/>
          <w:b/>
          <w:sz w:val="24"/>
          <w:szCs w:val="24"/>
        </w:rPr>
      </w:pPr>
    </w:p>
    <w:sectPr w:rsidR="00FE7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44E26"/>
    <w:rsid w:val="00041EF8"/>
    <w:rsid w:val="00064AC5"/>
    <w:rsid w:val="000727BF"/>
    <w:rsid w:val="0008746E"/>
    <w:rsid w:val="000972D5"/>
    <w:rsid w:val="000B3859"/>
    <w:rsid w:val="000B7153"/>
    <w:rsid w:val="000C7CDB"/>
    <w:rsid w:val="00113106"/>
    <w:rsid w:val="001A2701"/>
    <w:rsid w:val="00225282"/>
    <w:rsid w:val="00226772"/>
    <w:rsid w:val="0027749F"/>
    <w:rsid w:val="002B3D9D"/>
    <w:rsid w:val="002D6092"/>
    <w:rsid w:val="003160D1"/>
    <w:rsid w:val="00331E3B"/>
    <w:rsid w:val="00334301"/>
    <w:rsid w:val="00386335"/>
    <w:rsid w:val="003C1DB8"/>
    <w:rsid w:val="003D1BCB"/>
    <w:rsid w:val="003D6836"/>
    <w:rsid w:val="003E2CD8"/>
    <w:rsid w:val="004124D6"/>
    <w:rsid w:val="004150D1"/>
    <w:rsid w:val="004313F0"/>
    <w:rsid w:val="005018CC"/>
    <w:rsid w:val="00506C1B"/>
    <w:rsid w:val="00536499"/>
    <w:rsid w:val="00561FBB"/>
    <w:rsid w:val="005A1DBF"/>
    <w:rsid w:val="006217DF"/>
    <w:rsid w:val="00641773"/>
    <w:rsid w:val="00687BD7"/>
    <w:rsid w:val="006E5982"/>
    <w:rsid w:val="006E5C27"/>
    <w:rsid w:val="006F6FDE"/>
    <w:rsid w:val="007246A2"/>
    <w:rsid w:val="0076014E"/>
    <w:rsid w:val="00770711"/>
    <w:rsid w:val="007830D1"/>
    <w:rsid w:val="007B2F4B"/>
    <w:rsid w:val="00844E26"/>
    <w:rsid w:val="00855BA9"/>
    <w:rsid w:val="008A2CC4"/>
    <w:rsid w:val="008B56E0"/>
    <w:rsid w:val="008C5886"/>
    <w:rsid w:val="008F2169"/>
    <w:rsid w:val="008F38B9"/>
    <w:rsid w:val="0091553B"/>
    <w:rsid w:val="00933E5D"/>
    <w:rsid w:val="00980705"/>
    <w:rsid w:val="009824C3"/>
    <w:rsid w:val="00982CD6"/>
    <w:rsid w:val="009C1494"/>
    <w:rsid w:val="00A1262A"/>
    <w:rsid w:val="00A757CF"/>
    <w:rsid w:val="00A9239C"/>
    <w:rsid w:val="00B35EAF"/>
    <w:rsid w:val="00B50C68"/>
    <w:rsid w:val="00B534E8"/>
    <w:rsid w:val="00B55801"/>
    <w:rsid w:val="00B8448D"/>
    <w:rsid w:val="00BB6A2B"/>
    <w:rsid w:val="00C42571"/>
    <w:rsid w:val="00C647E8"/>
    <w:rsid w:val="00CB3445"/>
    <w:rsid w:val="00D13E1C"/>
    <w:rsid w:val="00D33DBF"/>
    <w:rsid w:val="00D34AF4"/>
    <w:rsid w:val="00E546FC"/>
    <w:rsid w:val="00FB756F"/>
    <w:rsid w:val="00FD2119"/>
    <w:rsid w:val="00FE5C13"/>
    <w:rsid w:val="00FE7B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C3"/>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824C3"/>
    <w:rPr>
      <w:b/>
      <w:bCs/>
    </w:rPr>
  </w:style>
  <w:style w:type="paragraph" w:styleId="a4">
    <w:name w:val="Subtitle"/>
    <w:basedOn w:val="a"/>
    <w:link w:val="a5"/>
    <w:qFormat/>
    <w:rsid w:val="009824C3"/>
    <w:pPr>
      <w:spacing w:after="60" w:line="240" w:lineRule="auto"/>
      <w:jc w:val="center"/>
      <w:outlineLvl w:val="1"/>
    </w:pPr>
    <w:rPr>
      <w:rFonts w:ascii="Arial" w:eastAsia="Times New Roman" w:hAnsi="Arial" w:cs="Arial"/>
      <w:sz w:val="24"/>
      <w:szCs w:val="24"/>
      <w:lang w:val="en-US"/>
    </w:rPr>
  </w:style>
  <w:style w:type="character" w:customStyle="1" w:styleId="a5">
    <w:name w:val="Подзаглавие Знак"/>
    <w:basedOn w:val="a0"/>
    <w:link w:val="a4"/>
    <w:rsid w:val="009824C3"/>
    <w:rPr>
      <w:rFonts w:ascii="Arial" w:eastAsia="Times New Roman" w:hAnsi="Arial" w:cs="Arial"/>
      <w:sz w:val="24"/>
      <w:szCs w:val="24"/>
      <w:lang w:val="en-US" w:eastAsia="bg-BG"/>
    </w:rPr>
  </w:style>
  <w:style w:type="paragraph" w:styleId="2">
    <w:name w:val="Body Text Indent 2"/>
    <w:basedOn w:val="a"/>
    <w:link w:val="20"/>
    <w:rsid w:val="009C1494"/>
    <w:pPr>
      <w:spacing w:after="0" w:line="240" w:lineRule="auto"/>
      <w:ind w:left="360"/>
    </w:pPr>
    <w:rPr>
      <w:rFonts w:ascii="Times New Roman" w:eastAsia="Times New Roman" w:hAnsi="Times New Roman" w:cs="Times New Roman"/>
      <w:b/>
      <w:bCs/>
      <w:sz w:val="24"/>
      <w:szCs w:val="24"/>
      <w:lang w:eastAsia="en-US"/>
    </w:rPr>
  </w:style>
  <w:style w:type="character" w:customStyle="1" w:styleId="20">
    <w:name w:val="Основен текст с отстъп 2 Знак"/>
    <w:basedOn w:val="a0"/>
    <w:link w:val="2"/>
    <w:rsid w:val="009C1494"/>
    <w:rPr>
      <w:rFonts w:ascii="Times New Roman" w:eastAsia="Times New Roman" w:hAnsi="Times New Roman" w:cs="Times New Roman"/>
      <w:b/>
      <w:bCs/>
      <w:sz w:val="24"/>
      <w:szCs w:val="24"/>
    </w:rPr>
  </w:style>
  <w:style w:type="paragraph" w:styleId="a6">
    <w:name w:val="Balloon Text"/>
    <w:basedOn w:val="a"/>
    <w:link w:val="a7"/>
    <w:uiPriority w:val="99"/>
    <w:semiHidden/>
    <w:unhideWhenUsed/>
    <w:rsid w:val="0027749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7749F"/>
    <w:rPr>
      <w:rFonts w:ascii="Tahoma" w:eastAsiaTheme="minorEastAsia" w:hAnsi="Tahoma" w:cs="Tahoma"/>
      <w:sz w:val="16"/>
      <w:szCs w:val="16"/>
      <w:lang w:eastAsia="bg-BG"/>
    </w:rPr>
  </w:style>
  <w:style w:type="paragraph" w:styleId="a8">
    <w:name w:val="Body Text Indent"/>
    <w:basedOn w:val="a"/>
    <w:link w:val="a9"/>
    <w:uiPriority w:val="99"/>
    <w:semiHidden/>
    <w:unhideWhenUsed/>
    <w:rsid w:val="00933E5D"/>
    <w:pPr>
      <w:spacing w:after="120"/>
      <w:ind w:left="283"/>
    </w:pPr>
  </w:style>
  <w:style w:type="character" w:customStyle="1" w:styleId="a9">
    <w:name w:val="Основен текст с отстъп Знак"/>
    <w:basedOn w:val="a0"/>
    <w:link w:val="a8"/>
    <w:uiPriority w:val="99"/>
    <w:semiHidden/>
    <w:rsid w:val="00933E5D"/>
    <w:rPr>
      <w:rFonts w:eastAsiaTheme="minorEastAsia"/>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96C2-152E-477B-AC9F-D7880822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4988</Words>
  <Characters>28433</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Pazartsi</dc:creator>
  <cp:keywords/>
  <dc:description/>
  <cp:lastModifiedBy>Pazartsi</cp:lastModifiedBy>
  <cp:revision>66</cp:revision>
  <cp:lastPrinted>2020-11-30T12:01:00Z</cp:lastPrinted>
  <dcterms:created xsi:type="dcterms:W3CDTF">2020-11-27T09:26:00Z</dcterms:created>
  <dcterms:modified xsi:type="dcterms:W3CDTF">2020-12-17T08:07:00Z</dcterms:modified>
</cp:coreProperties>
</file>