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6A" w:rsidRPr="00FA4093" w:rsidRDefault="00C3776A" w:rsidP="00C3776A">
      <w:pPr>
        <w:tabs>
          <w:tab w:val="left" w:pos="40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7A3">
        <w:rPr>
          <w:rFonts w:ascii="Times New Roman" w:eastAsia="Times New Roman" w:hAnsi="Times New Roman" w:cs="Times New Roman"/>
          <w:b/>
          <w:sz w:val="24"/>
          <w:szCs w:val="24"/>
        </w:rPr>
        <w:t>П О К А Н А   №</w:t>
      </w:r>
      <w:r w:rsidR="00FA4093"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</w:p>
    <w:p w:rsidR="00C3776A" w:rsidRPr="006627A3" w:rsidRDefault="00FA4093" w:rsidP="00C3776A">
      <w:pPr>
        <w:tabs>
          <w:tab w:val="left" w:pos="40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14</w:t>
      </w:r>
      <w:r w:rsidR="00C3776A" w:rsidRPr="006627A3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3776A" w:rsidRPr="006627A3">
        <w:rPr>
          <w:rFonts w:ascii="Times New Roman" w:eastAsia="Times New Roman" w:hAnsi="Times New Roman" w:cs="Times New Roman"/>
          <w:b/>
          <w:sz w:val="24"/>
          <w:szCs w:val="24"/>
        </w:rPr>
        <w:t>.  201</w:t>
      </w:r>
      <w:r w:rsidR="00C3776A" w:rsidRPr="006627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="00C3776A" w:rsidRPr="006627A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3776A" w:rsidRPr="006627A3" w:rsidRDefault="00C3776A" w:rsidP="00C3776A">
      <w:pPr>
        <w:tabs>
          <w:tab w:val="left" w:pos="40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C9D" w:rsidRDefault="00C3776A" w:rsidP="003F7C9D">
      <w:pPr>
        <w:tabs>
          <w:tab w:val="left" w:pos="720"/>
          <w:tab w:val="left" w:pos="4020"/>
        </w:tabs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27A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27A3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23, ал. 4, т. 1 от Закона за местното самоуправление и местната администрация  </w:t>
      </w:r>
    </w:p>
    <w:p w:rsidR="003F7C9D" w:rsidRDefault="003F7C9D" w:rsidP="003F7C9D">
      <w:pPr>
        <w:tabs>
          <w:tab w:val="left" w:pos="720"/>
          <w:tab w:val="left" w:pos="4020"/>
        </w:tabs>
        <w:spacing w:after="0" w:line="240" w:lineRule="auto"/>
        <w:ind w:left="1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7A3">
        <w:rPr>
          <w:rFonts w:ascii="Times New Roman" w:eastAsia="Times New Roman" w:hAnsi="Times New Roman" w:cs="Times New Roman"/>
          <w:b/>
          <w:sz w:val="24"/>
          <w:szCs w:val="24"/>
        </w:rPr>
        <w:t>ДНЕВЕН РЕД:</w:t>
      </w:r>
    </w:p>
    <w:p w:rsidR="00C3776A" w:rsidRPr="003F7C9D" w:rsidRDefault="003F7C9D" w:rsidP="003F7C9D">
      <w:pPr>
        <w:tabs>
          <w:tab w:val="left" w:pos="567"/>
          <w:tab w:val="left" w:pos="40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C9D">
        <w:rPr>
          <w:rFonts w:ascii="Times New Roman" w:eastAsia="Times New Roman" w:hAnsi="Times New Roman" w:cs="Times New Roman"/>
          <w:b/>
          <w:sz w:val="24"/>
          <w:szCs w:val="24"/>
        </w:rPr>
        <w:t xml:space="preserve">на заседание на </w:t>
      </w:r>
      <w:proofErr w:type="spellStart"/>
      <w:r w:rsidRPr="003F7C9D">
        <w:rPr>
          <w:rFonts w:ascii="Times New Roman" w:eastAsia="Times New Roman" w:hAnsi="Times New Roman" w:cs="Times New Roman"/>
          <w:b/>
          <w:sz w:val="24"/>
          <w:szCs w:val="24"/>
        </w:rPr>
        <w:t>ОбС</w:t>
      </w:r>
      <w:proofErr w:type="spellEnd"/>
      <w:r w:rsidRPr="003F7C9D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Момчилград, проведено на </w:t>
      </w:r>
      <w:r w:rsidR="00BE1D9B" w:rsidRPr="003F7C9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3776A" w:rsidRPr="003F7C9D">
        <w:rPr>
          <w:rFonts w:ascii="Times New Roman" w:eastAsia="Times New Roman" w:hAnsi="Times New Roman" w:cs="Times New Roman"/>
          <w:b/>
          <w:sz w:val="24"/>
          <w:szCs w:val="24"/>
        </w:rPr>
        <w:t>0.</w:t>
      </w:r>
      <w:r w:rsidR="00C3776A" w:rsidRPr="003F7C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BE1D9B" w:rsidRPr="003F7C9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3776A" w:rsidRPr="003F7C9D">
        <w:rPr>
          <w:rFonts w:ascii="Times New Roman" w:eastAsia="Times New Roman" w:hAnsi="Times New Roman" w:cs="Times New Roman"/>
          <w:b/>
          <w:sz w:val="24"/>
          <w:szCs w:val="24"/>
        </w:rPr>
        <w:t>.2018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776A" w:rsidRPr="003F7C9D">
        <w:rPr>
          <w:rFonts w:ascii="Times New Roman" w:eastAsia="Times New Roman" w:hAnsi="Times New Roman" w:cs="Times New Roman"/>
          <w:b/>
          <w:sz w:val="24"/>
          <w:szCs w:val="24"/>
        </w:rPr>
        <w:t xml:space="preserve">от 10. 00 часа в залата на читалище „Нов Живот”, </w:t>
      </w:r>
      <w:proofErr w:type="spellStart"/>
      <w:r w:rsidR="00C3776A" w:rsidRPr="003F7C9D">
        <w:rPr>
          <w:rFonts w:ascii="Times New Roman" w:eastAsia="Times New Roman" w:hAnsi="Times New Roman" w:cs="Times New Roman"/>
          <w:b/>
          <w:sz w:val="24"/>
          <w:szCs w:val="24"/>
        </w:rPr>
        <w:t>находяща</w:t>
      </w:r>
      <w:proofErr w:type="spellEnd"/>
      <w:r w:rsidR="00C3776A" w:rsidRPr="003F7C9D">
        <w:rPr>
          <w:rFonts w:ascii="Times New Roman" w:eastAsia="Times New Roman" w:hAnsi="Times New Roman" w:cs="Times New Roman"/>
          <w:b/>
          <w:sz w:val="24"/>
          <w:szCs w:val="24"/>
        </w:rPr>
        <w:t xml:space="preserve"> се 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776A" w:rsidRPr="003F7C9D">
        <w:rPr>
          <w:rFonts w:ascii="Times New Roman" w:eastAsia="Times New Roman" w:hAnsi="Times New Roman" w:cs="Times New Roman"/>
          <w:b/>
          <w:sz w:val="24"/>
          <w:szCs w:val="24"/>
        </w:rPr>
        <w:t>ул. „Момчил войвода” №2</w:t>
      </w:r>
      <w:r w:rsidRPr="003F7C9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3776A" w:rsidRDefault="00C3776A" w:rsidP="00A82D49">
      <w:pPr>
        <w:tabs>
          <w:tab w:val="left" w:pos="567"/>
          <w:tab w:val="left" w:pos="40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E65BD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="00143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65BD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="009E65BD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Start"/>
      <w:r w:rsidR="009E65BD">
        <w:rPr>
          <w:rFonts w:ascii="Times New Roman" w:eastAsia="Times New Roman" w:hAnsi="Times New Roman" w:cs="Times New Roman"/>
          <w:sz w:val="24"/>
          <w:szCs w:val="24"/>
          <w:lang w:val="en-US"/>
        </w:rPr>
        <w:t>мане</w:t>
      </w:r>
      <w:proofErr w:type="spellEnd"/>
      <w:r w:rsidR="009E65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65B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9E65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А</w:t>
      </w:r>
      <w:proofErr w:type="spellStart"/>
      <w:r w:rsidR="009E65BD">
        <w:rPr>
          <w:rFonts w:ascii="Times New Roman" w:eastAsia="Times New Roman" w:hAnsi="Times New Roman" w:cs="Times New Roman"/>
          <w:sz w:val="24"/>
          <w:szCs w:val="24"/>
        </w:rPr>
        <w:t>нализ</w:t>
      </w:r>
      <w:proofErr w:type="spellEnd"/>
      <w:r w:rsidR="009E65BD">
        <w:rPr>
          <w:rFonts w:ascii="Times New Roman" w:eastAsia="Times New Roman" w:hAnsi="Times New Roman" w:cs="Times New Roman"/>
          <w:sz w:val="24"/>
          <w:szCs w:val="24"/>
        </w:rPr>
        <w:t xml:space="preserve"> на потребностите от подкрепа за личностно развитие на децата и учениците в Община Момчилград</w:t>
      </w:r>
    </w:p>
    <w:p w:rsidR="009E65BD" w:rsidRDefault="009E65BD" w:rsidP="00A82D49">
      <w:pPr>
        <w:tabs>
          <w:tab w:val="left" w:pos="567"/>
          <w:tab w:val="left" w:pos="40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</w:t>
      </w:r>
      <w:r w:rsidR="00143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Удължаване на срока за погасяване на безлихвен заем, предоставен от Община Момчилград</w:t>
      </w:r>
      <w:r w:rsidR="00BA41BE">
        <w:rPr>
          <w:rFonts w:ascii="Times New Roman" w:eastAsia="Times New Roman" w:hAnsi="Times New Roman" w:cs="Times New Roman"/>
          <w:sz w:val="24"/>
          <w:szCs w:val="24"/>
        </w:rPr>
        <w:t xml:space="preserve">  на сдружение с нестопан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ска цел в обществено полезна дейност „Местна инициативна група-общини Момчилград и Крумовград „ с цел временно осигуряване на финансов ресурс за изпълнение на споразумение </w:t>
      </w:r>
      <w:r w:rsidR="00BA4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41BE">
        <w:rPr>
          <w:rFonts w:ascii="Times New Roman" w:eastAsia="Times New Roman" w:hAnsi="Times New Roman" w:cs="Times New Roman"/>
          <w:sz w:val="24"/>
          <w:szCs w:val="24"/>
        </w:rPr>
        <w:t xml:space="preserve"> РД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50-190/29-11-2016 г. сключен </w:t>
      </w:r>
      <w:r w:rsidR="00BA41BE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ежду </w:t>
      </w:r>
      <w:r w:rsidR="00BA41BE">
        <w:rPr>
          <w:rFonts w:ascii="Times New Roman" w:eastAsia="Times New Roman" w:hAnsi="Times New Roman" w:cs="Times New Roman"/>
          <w:sz w:val="24"/>
          <w:szCs w:val="24"/>
        </w:rPr>
        <w:t>министер</w:t>
      </w:r>
      <w:r>
        <w:rPr>
          <w:rFonts w:ascii="Times New Roman" w:eastAsia="Times New Roman" w:hAnsi="Times New Roman" w:cs="Times New Roman"/>
          <w:sz w:val="24"/>
          <w:szCs w:val="24"/>
        </w:rPr>
        <w:t>ство на земеделието и храните , ДФ”Земеделие-Разплащателна агенция и СНЦ „</w:t>
      </w:r>
      <w:r w:rsidR="00BA41BE">
        <w:rPr>
          <w:rFonts w:ascii="Times New Roman" w:eastAsia="Times New Roman" w:hAnsi="Times New Roman" w:cs="Times New Roman"/>
          <w:sz w:val="24"/>
          <w:szCs w:val="24"/>
        </w:rPr>
        <w:t>Местна инициативна група -</w:t>
      </w:r>
      <w:r>
        <w:rPr>
          <w:rFonts w:ascii="Times New Roman" w:eastAsia="Times New Roman" w:hAnsi="Times New Roman" w:cs="Times New Roman"/>
          <w:sz w:val="24"/>
          <w:szCs w:val="24"/>
        </w:rPr>
        <w:t>общини Момчилград и Крумовград” за предоставяне</w:t>
      </w:r>
      <w:r w:rsidR="00BA4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безвъзмездна финансова помощ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подмярка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19.4 „</w:t>
      </w:r>
      <w:r w:rsidR="00BA41BE">
        <w:rPr>
          <w:rFonts w:ascii="Times New Roman" w:eastAsia="Times New Roman" w:hAnsi="Times New Roman" w:cs="Times New Roman"/>
          <w:sz w:val="24"/>
          <w:szCs w:val="24"/>
        </w:rPr>
        <w:t>Текущ</w:t>
      </w:r>
      <w:r>
        <w:rPr>
          <w:rFonts w:ascii="Times New Roman" w:eastAsia="Times New Roman" w:hAnsi="Times New Roman" w:cs="Times New Roman"/>
          <w:sz w:val="24"/>
          <w:szCs w:val="24"/>
        </w:rPr>
        <w:t>и раз</w:t>
      </w:r>
      <w:r w:rsidR="00BA41BE">
        <w:rPr>
          <w:rFonts w:ascii="Times New Roman" w:eastAsia="Times New Roman" w:hAnsi="Times New Roman" w:cs="Times New Roman"/>
          <w:sz w:val="24"/>
          <w:szCs w:val="24"/>
        </w:rPr>
        <w:t>ходи и популяризиране на стратег</w:t>
      </w:r>
      <w:r>
        <w:rPr>
          <w:rFonts w:ascii="Times New Roman" w:eastAsia="Times New Roman" w:hAnsi="Times New Roman" w:cs="Times New Roman"/>
          <w:sz w:val="24"/>
          <w:szCs w:val="24"/>
        </w:rPr>
        <w:t>ия за местно развитие” за периода на прилагане на стратегия за Водено от общностите местно развитие /ВОМР/ на мярка 19”Водено от общностите местно развитие</w:t>
      </w:r>
      <w:r w:rsidR="00BA41BE">
        <w:rPr>
          <w:rFonts w:ascii="Times New Roman" w:eastAsia="Times New Roman" w:hAnsi="Times New Roman" w:cs="Times New Roman"/>
          <w:sz w:val="24"/>
          <w:szCs w:val="24"/>
        </w:rPr>
        <w:t>” от Програмата за развитие на селските райони за периода 2014-2020 г., в допълнение и изменение на Решение № 93 /27.05.2016 г.по Протокол № 5 от редовно заседание на Общински съвет град Момчилград.</w:t>
      </w:r>
    </w:p>
    <w:p w:rsidR="00BA41BE" w:rsidRDefault="00BA41BE" w:rsidP="00A82D49">
      <w:pPr>
        <w:tabs>
          <w:tab w:val="left" w:pos="567"/>
          <w:tab w:val="left" w:pos="40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3.</w:t>
      </w:r>
      <w:r w:rsidR="00143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Актуализация на Програмата за управление и разпореждане с имоти-общинска собственост през 2018 г. , вземане на решение за отдаване под наем на терени –публична общинска собственост.</w:t>
      </w:r>
    </w:p>
    <w:p w:rsidR="00BA41BE" w:rsidRDefault="00BA41BE" w:rsidP="00A82D49">
      <w:pPr>
        <w:tabs>
          <w:tab w:val="left" w:pos="567"/>
          <w:tab w:val="left" w:pos="40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4.</w:t>
      </w:r>
      <w:r w:rsidR="00143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Даване на съгласие за разделяне на имот № 027025, с НТП „пасище, мера” , десета категория,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находящ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 в землището на гр.Момчилград и промяна на начина на трайно ползване на имот с проектен № 027028, с площ 315 </w:t>
      </w:r>
      <w:r w:rsidR="00A86566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в.м.</w:t>
      </w:r>
    </w:p>
    <w:p w:rsidR="00DD2353" w:rsidRPr="009E65BD" w:rsidRDefault="00DD2353" w:rsidP="00A82D49">
      <w:pPr>
        <w:tabs>
          <w:tab w:val="left" w:pos="567"/>
          <w:tab w:val="left" w:pos="40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 Разрешаване изработване на проект на ПУП- ПЗ за ПИ с идентификатор 30452.11.7333 за обект: „Базова станция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Теленор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България ЕАД №6175” в землището на с. Звездел, община Момчилград.</w:t>
      </w:r>
    </w:p>
    <w:p w:rsidR="00C3776A" w:rsidRDefault="009E65BD" w:rsidP="00A82D49">
      <w:pPr>
        <w:tabs>
          <w:tab w:val="left" w:pos="567"/>
          <w:tab w:val="left" w:pos="40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D2353">
        <w:rPr>
          <w:rFonts w:ascii="Times New Roman" w:eastAsia="Times New Roman" w:hAnsi="Times New Roman" w:cs="Times New Roman"/>
          <w:sz w:val="24"/>
          <w:szCs w:val="24"/>
        </w:rPr>
        <w:t>6</w:t>
      </w:r>
      <w:r w:rsidR="00C377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1D9B"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такси за БО за 2019 г. в община Момчилград съгласно чл. 66 от ЗМДТ и чл. 21 от Наредбата за местните такси и цени на услуги на територията на община Момчилград и одобряване на план – сметка за необходимите приходи и разходи за сметосъбиране, </w:t>
      </w:r>
      <w:proofErr w:type="spellStart"/>
      <w:r w:rsidR="00BE1D9B">
        <w:rPr>
          <w:rFonts w:ascii="Times New Roman" w:eastAsia="Times New Roman" w:hAnsi="Times New Roman" w:cs="Times New Roman"/>
          <w:sz w:val="24"/>
          <w:szCs w:val="24"/>
        </w:rPr>
        <w:t>сметоизвозване</w:t>
      </w:r>
      <w:proofErr w:type="spellEnd"/>
      <w:r w:rsidR="00BE1D9B">
        <w:rPr>
          <w:rFonts w:ascii="Times New Roman" w:eastAsia="Times New Roman" w:hAnsi="Times New Roman" w:cs="Times New Roman"/>
          <w:sz w:val="24"/>
          <w:szCs w:val="24"/>
        </w:rPr>
        <w:t>, почистване на територии за обществено ползване, транспортиране на БО до с. Вишеград, отчисления по чл. 60, чл.64 от ЗУО и др.</w:t>
      </w:r>
    </w:p>
    <w:p w:rsidR="00BA41BE" w:rsidRDefault="00BA41BE" w:rsidP="00A82D49">
      <w:pPr>
        <w:tabs>
          <w:tab w:val="left" w:pos="567"/>
          <w:tab w:val="left" w:pos="40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D235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43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Актуализация на бюджета на общ</w:t>
      </w:r>
      <w:r w:rsidR="00A82D49">
        <w:rPr>
          <w:rFonts w:ascii="Times New Roman" w:eastAsia="Times New Roman" w:hAnsi="Times New Roman" w:cs="Times New Roman"/>
          <w:sz w:val="24"/>
          <w:szCs w:val="24"/>
        </w:rPr>
        <w:t>ината за 2018 година</w:t>
      </w:r>
    </w:p>
    <w:p w:rsidR="00A86566" w:rsidRPr="0067777C" w:rsidRDefault="00BA41BE" w:rsidP="00A86566">
      <w:pPr>
        <w:tabs>
          <w:tab w:val="left" w:pos="567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D2353">
        <w:rPr>
          <w:rFonts w:ascii="Times New Roman" w:eastAsia="Times New Roman" w:hAnsi="Times New Roman" w:cs="Times New Roman"/>
          <w:sz w:val="24"/>
          <w:szCs w:val="24"/>
        </w:rPr>
        <w:t>8</w:t>
      </w:r>
      <w:r w:rsidR="00C377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776A" w:rsidRPr="006627A3">
        <w:rPr>
          <w:rFonts w:ascii="Times New Roman" w:eastAsia="Times New Roman" w:hAnsi="Times New Roman" w:cs="Times New Roman"/>
          <w:sz w:val="24"/>
          <w:szCs w:val="24"/>
        </w:rPr>
        <w:t>Други</w:t>
      </w:r>
      <w:r w:rsidR="00C3776A">
        <w:rPr>
          <w:rFonts w:ascii="Times New Roman" w:eastAsia="Times New Roman" w:hAnsi="Times New Roman" w:cs="Times New Roman"/>
          <w:sz w:val="24"/>
          <w:szCs w:val="24"/>
        </w:rPr>
        <w:t>:</w:t>
      </w:r>
      <w:r w:rsidR="00A86566" w:rsidRPr="00A865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6566" w:rsidRPr="0067777C">
        <w:rPr>
          <w:rFonts w:ascii="Times New Roman" w:hAnsi="Times New Roman" w:cs="Times New Roman"/>
          <w:i/>
          <w:sz w:val="24"/>
          <w:szCs w:val="24"/>
        </w:rPr>
        <w:t>Разреш</w:t>
      </w:r>
      <w:r w:rsidR="00A86566">
        <w:rPr>
          <w:rFonts w:ascii="Times New Roman" w:hAnsi="Times New Roman" w:cs="Times New Roman"/>
          <w:i/>
          <w:sz w:val="24"/>
          <w:szCs w:val="24"/>
        </w:rPr>
        <w:t xml:space="preserve">аване изразходване на средства по чл. 64, ал. 1 от ЗУТ за инвестиции, определени в чл. 24, ал. 1, т. 2 от Наредба №7 от 19.12. 2013 г. за реда и начина за изчисляване и определяне размера на </w:t>
      </w:r>
      <w:proofErr w:type="spellStart"/>
      <w:r w:rsidR="00A86566">
        <w:rPr>
          <w:rFonts w:ascii="Times New Roman" w:hAnsi="Times New Roman" w:cs="Times New Roman"/>
          <w:i/>
          <w:sz w:val="24"/>
          <w:szCs w:val="24"/>
        </w:rPr>
        <w:t>обезпеченията</w:t>
      </w:r>
      <w:proofErr w:type="spellEnd"/>
      <w:r w:rsidR="00A86566">
        <w:rPr>
          <w:rFonts w:ascii="Times New Roman" w:hAnsi="Times New Roman" w:cs="Times New Roman"/>
          <w:i/>
          <w:sz w:val="24"/>
          <w:szCs w:val="24"/>
        </w:rPr>
        <w:t xml:space="preserve"> и отчисленията, изисквани при депониране на отпадъци, за нуждите на община Момчилград.  </w:t>
      </w:r>
      <w:r w:rsidR="00A86566" w:rsidRPr="006777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776A" w:rsidRPr="00A82D49" w:rsidRDefault="00C3776A" w:rsidP="00A82D49">
      <w:pPr>
        <w:tabs>
          <w:tab w:val="left" w:pos="567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2353" w:rsidRPr="00DD2353">
        <w:rPr>
          <w:rFonts w:ascii="Times New Roman" w:hAnsi="Times New Roman" w:cs="Times New Roman"/>
          <w:sz w:val="24"/>
          <w:szCs w:val="24"/>
        </w:rPr>
        <w:t>9</w:t>
      </w:r>
      <w:r w:rsidRPr="00DD23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27A3">
        <w:rPr>
          <w:rFonts w:ascii="Times New Roman" w:eastAsia="Times New Roman" w:hAnsi="Times New Roman" w:cs="Times New Roman"/>
          <w:sz w:val="24"/>
          <w:szCs w:val="24"/>
        </w:rPr>
        <w:t xml:space="preserve"> Питания.</w:t>
      </w:r>
    </w:p>
    <w:p w:rsidR="00C3776A" w:rsidRDefault="00C3776A" w:rsidP="00C3776A">
      <w:pPr>
        <w:tabs>
          <w:tab w:val="left" w:pos="720"/>
          <w:tab w:val="left" w:pos="4020"/>
        </w:tabs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7A3">
        <w:rPr>
          <w:rFonts w:ascii="Times New Roman" w:eastAsia="Times New Roman" w:hAnsi="Times New Roman" w:cs="Times New Roman"/>
          <w:b/>
          <w:sz w:val="24"/>
          <w:szCs w:val="24"/>
        </w:rPr>
        <w:t>С уважение,</w:t>
      </w:r>
    </w:p>
    <w:p w:rsidR="00C3776A" w:rsidRPr="006627A3" w:rsidRDefault="00C3776A" w:rsidP="00C3776A">
      <w:pPr>
        <w:tabs>
          <w:tab w:val="left" w:pos="720"/>
          <w:tab w:val="left" w:pos="4020"/>
        </w:tabs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76A" w:rsidRPr="006627A3" w:rsidRDefault="00C3776A" w:rsidP="00C3776A">
      <w:pPr>
        <w:tabs>
          <w:tab w:val="left" w:pos="720"/>
          <w:tab w:val="left" w:pos="4020"/>
        </w:tabs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7A3">
        <w:rPr>
          <w:rFonts w:ascii="Times New Roman" w:eastAsia="Times New Roman" w:hAnsi="Times New Roman" w:cs="Times New Roman"/>
          <w:b/>
          <w:sz w:val="24"/>
          <w:szCs w:val="24"/>
        </w:rPr>
        <w:t xml:space="preserve">Юмер Юсеин, </w:t>
      </w:r>
    </w:p>
    <w:p w:rsidR="00C3776A" w:rsidRDefault="00C3776A" w:rsidP="00C3776A">
      <w:pPr>
        <w:tabs>
          <w:tab w:val="left" w:pos="720"/>
          <w:tab w:val="left" w:pos="4020"/>
        </w:tabs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7A3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Председател на </w:t>
      </w:r>
      <w:proofErr w:type="spellStart"/>
      <w:r w:rsidRPr="006627A3">
        <w:rPr>
          <w:rFonts w:ascii="Times New Roman" w:eastAsia="Times New Roman" w:hAnsi="Times New Roman" w:cs="Times New Roman"/>
          <w:i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proofErr w:type="spellEnd"/>
      <w:r w:rsidRPr="006627A3">
        <w:rPr>
          <w:rFonts w:ascii="Times New Roman" w:eastAsia="Times New Roman" w:hAnsi="Times New Roman" w:cs="Times New Roman"/>
          <w:i/>
          <w:sz w:val="24"/>
          <w:szCs w:val="24"/>
        </w:rPr>
        <w:t xml:space="preserve"> Момчилград</w:t>
      </w:r>
    </w:p>
    <w:sectPr w:rsidR="00C3776A" w:rsidSect="006F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13EB"/>
    <w:multiLevelType w:val="hybridMultilevel"/>
    <w:tmpl w:val="2912F0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01CA6"/>
    <w:multiLevelType w:val="hybridMultilevel"/>
    <w:tmpl w:val="8BA49D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D7037"/>
    <w:multiLevelType w:val="hybridMultilevel"/>
    <w:tmpl w:val="26C47960"/>
    <w:lvl w:ilvl="0" w:tplc="219A709A">
      <w:start w:val="2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60" w:hanging="360"/>
      </w:pPr>
    </w:lvl>
    <w:lvl w:ilvl="2" w:tplc="0402001B" w:tentative="1">
      <w:start w:val="1"/>
      <w:numFmt w:val="lowerRoman"/>
      <w:lvlText w:val="%3."/>
      <w:lvlJc w:val="right"/>
      <w:pPr>
        <w:ind w:left="1680" w:hanging="180"/>
      </w:pPr>
    </w:lvl>
    <w:lvl w:ilvl="3" w:tplc="0402000F" w:tentative="1">
      <w:start w:val="1"/>
      <w:numFmt w:val="decimal"/>
      <w:lvlText w:val="%4."/>
      <w:lvlJc w:val="left"/>
      <w:pPr>
        <w:ind w:left="2400" w:hanging="360"/>
      </w:pPr>
    </w:lvl>
    <w:lvl w:ilvl="4" w:tplc="04020019" w:tentative="1">
      <w:start w:val="1"/>
      <w:numFmt w:val="lowerLetter"/>
      <w:lvlText w:val="%5."/>
      <w:lvlJc w:val="left"/>
      <w:pPr>
        <w:ind w:left="3120" w:hanging="360"/>
      </w:pPr>
    </w:lvl>
    <w:lvl w:ilvl="5" w:tplc="0402001B" w:tentative="1">
      <w:start w:val="1"/>
      <w:numFmt w:val="lowerRoman"/>
      <w:lvlText w:val="%6."/>
      <w:lvlJc w:val="right"/>
      <w:pPr>
        <w:ind w:left="3840" w:hanging="180"/>
      </w:pPr>
    </w:lvl>
    <w:lvl w:ilvl="6" w:tplc="0402000F" w:tentative="1">
      <w:start w:val="1"/>
      <w:numFmt w:val="decimal"/>
      <w:lvlText w:val="%7."/>
      <w:lvlJc w:val="left"/>
      <w:pPr>
        <w:ind w:left="4560" w:hanging="360"/>
      </w:pPr>
    </w:lvl>
    <w:lvl w:ilvl="7" w:tplc="04020019" w:tentative="1">
      <w:start w:val="1"/>
      <w:numFmt w:val="lowerLetter"/>
      <w:lvlText w:val="%8."/>
      <w:lvlJc w:val="left"/>
      <w:pPr>
        <w:ind w:left="5280" w:hanging="360"/>
      </w:pPr>
    </w:lvl>
    <w:lvl w:ilvl="8" w:tplc="0402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>
    <w:nsid w:val="7E376104"/>
    <w:multiLevelType w:val="hybridMultilevel"/>
    <w:tmpl w:val="24702552"/>
    <w:lvl w:ilvl="0" w:tplc="E5CA17A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60" w:hanging="360"/>
      </w:pPr>
    </w:lvl>
    <w:lvl w:ilvl="2" w:tplc="0402001B" w:tentative="1">
      <w:start w:val="1"/>
      <w:numFmt w:val="lowerRoman"/>
      <w:lvlText w:val="%3."/>
      <w:lvlJc w:val="right"/>
      <w:pPr>
        <w:ind w:left="1680" w:hanging="180"/>
      </w:pPr>
    </w:lvl>
    <w:lvl w:ilvl="3" w:tplc="0402000F" w:tentative="1">
      <w:start w:val="1"/>
      <w:numFmt w:val="decimal"/>
      <w:lvlText w:val="%4."/>
      <w:lvlJc w:val="left"/>
      <w:pPr>
        <w:ind w:left="2400" w:hanging="360"/>
      </w:pPr>
    </w:lvl>
    <w:lvl w:ilvl="4" w:tplc="04020019" w:tentative="1">
      <w:start w:val="1"/>
      <w:numFmt w:val="lowerLetter"/>
      <w:lvlText w:val="%5."/>
      <w:lvlJc w:val="left"/>
      <w:pPr>
        <w:ind w:left="3120" w:hanging="360"/>
      </w:pPr>
    </w:lvl>
    <w:lvl w:ilvl="5" w:tplc="0402001B" w:tentative="1">
      <w:start w:val="1"/>
      <w:numFmt w:val="lowerRoman"/>
      <w:lvlText w:val="%6."/>
      <w:lvlJc w:val="right"/>
      <w:pPr>
        <w:ind w:left="3840" w:hanging="180"/>
      </w:pPr>
    </w:lvl>
    <w:lvl w:ilvl="6" w:tplc="0402000F" w:tentative="1">
      <w:start w:val="1"/>
      <w:numFmt w:val="decimal"/>
      <w:lvlText w:val="%7."/>
      <w:lvlJc w:val="left"/>
      <w:pPr>
        <w:ind w:left="4560" w:hanging="360"/>
      </w:pPr>
    </w:lvl>
    <w:lvl w:ilvl="7" w:tplc="04020019" w:tentative="1">
      <w:start w:val="1"/>
      <w:numFmt w:val="lowerLetter"/>
      <w:lvlText w:val="%8."/>
      <w:lvlJc w:val="left"/>
      <w:pPr>
        <w:ind w:left="5280" w:hanging="360"/>
      </w:pPr>
    </w:lvl>
    <w:lvl w:ilvl="8" w:tplc="0402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776A"/>
    <w:rsid w:val="00055367"/>
    <w:rsid w:val="00143FA5"/>
    <w:rsid w:val="00153546"/>
    <w:rsid w:val="003F7C9D"/>
    <w:rsid w:val="00506C0B"/>
    <w:rsid w:val="00611713"/>
    <w:rsid w:val="008C05D5"/>
    <w:rsid w:val="009E65BD"/>
    <w:rsid w:val="00A41DAC"/>
    <w:rsid w:val="00A5341D"/>
    <w:rsid w:val="00A82D49"/>
    <w:rsid w:val="00A86566"/>
    <w:rsid w:val="00BA41BE"/>
    <w:rsid w:val="00BE1D9B"/>
    <w:rsid w:val="00C11B60"/>
    <w:rsid w:val="00C3776A"/>
    <w:rsid w:val="00D82B8A"/>
    <w:rsid w:val="00DD2353"/>
    <w:rsid w:val="00FA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32093-B3A0-4794-AC3C-A57045FC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Pazartsi</dc:creator>
  <cp:keywords/>
  <dc:description/>
  <cp:lastModifiedBy>Pazartsi</cp:lastModifiedBy>
  <cp:revision>14</cp:revision>
  <cp:lastPrinted>2018-12-17T16:20:00Z</cp:lastPrinted>
  <dcterms:created xsi:type="dcterms:W3CDTF">2018-12-17T07:17:00Z</dcterms:created>
  <dcterms:modified xsi:type="dcterms:W3CDTF">2019-01-03T09:11:00Z</dcterms:modified>
</cp:coreProperties>
</file>