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31" w:rsidRPr="00992431" w:rsidRDefault="00992431" w:rsidP="00992431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2431">
        <w:rPr>
          <w:rFonts w:ascii="Times New Roman" w:hAnsi="Times New Roman" w:cs="Times New Roman"/>
          <w:b/>
          <w:sz w:val="24"/>
          <w:szCs w:val="24"/>
        </w:rPr>
        <w:t>П О К А Н А   №</w:t>
      </w:r>
      <w:r w:rsidRPr="00992431">
        <w:rPr>
          <w:rFonts w:ascii="Times New Roman" w:hAnsi="Times New Roman" w:cs="Times New Roman"/>
          <w:b/>
          <w:sz w:val="24"/>
          <w:szCs w:val="24"/>
        </w:rPr>
        <w:t>9</w:t>
      </w:r>
      <w:r w:rsidRPr="00992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431" w:rsidRPr="00992431" w:rsidRDefault="00992431" w:rsidP="00992431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2431">
        <w:rPr>
          <w:rFonts w:ascii="Times New Roman" w:hAnsi="Times New Roman" w:cs="Times New Roman"/>
          <w:b/>
          <w:sz w:val="24"/>
          <w:szCs w:val="24"/>
        </w:rPr>
        <w:t xml:space="preserve"> 21. </w:t>
      </w:r>
      <w:r w:rsidRPr="00992431">
        <w:rPr>
          <w:rFonts w:ascii="Times New Roman" w:hAnsi="Times New Roman" w:cs="Times New Roman"/>
          <w:b/>
          <w:sz w:val="24"/>
          <w:szCs w:val="24"/>
        </w:rPr>
        <w:t>1</w:t>
      </w:r>
      <w:r w:rsidRPr="00992431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992431">
        <w:rPr>
          <w:rFonts w:ascii="Times New Roman" w:hAnsi="Times New Roman" w:cs="Times New Roman"/>
          <w:b/>
          <w:sz w:val="24"/>
          <w:szCs w:val="24"/>
        </w:rPr>
        <w:t>. 20</w:t>
      </w:r>
      <w:r w:rsidRPr="00992431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99243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92431" w:rsidRPr="00992431" w:rsidRDefault="00992431" w:rsidP="0099243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2431">
        <w:rPr>
          <w:rFonts w:ascii="Times New Roman" w:hAnsi="Times New Roman" w:cs="Times New Roman"/>
          <w:b/>
          <w:sz w:val="24"/>
          <w:szCs w:val="24"/>
        </w:rPr>
        <w:tab/>
        <w:t xml:space="preserve">На основание чл. 23, ал. 4, т. 1 от Закона за местното самоуправление и местната администрация </w:t>
      </w:r>
    </w:p>
    <w:p w:rsidR="00992431" w:rsidRDefault="00992431" w:rsidP="00992431">
      <w:pPr>
        <w:tabs>
          <w:tab w:val="left" w:pos="720"/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2431" w:rsidRPr="00992431" w:rsidRDefault="00992431" w:rsidP="00992431">
      <w:pPr>
        <w:tabs>
          <w:tab w:val="left" w:pos="720"/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243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92431" w:rsidRDefault="00992431" w:rsidP="00992431">
      <w:pPr>
        <w:tabs>
          <w:tab w:val="left" w:pos="851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431">
        <w:rPr>
          <w:rFonts w:ascii="Times New Roman" w:hAnsi="Times New Roman" w:cs="Times New Roman"/>
          <w:b/>
          <w:sz w:val="24"/>
          <w:szCs w:val="24"/>
        </w:rPr>
        <w:t xml:space="preserve">на заседанието на </w:t>
      </w:r>
      <w:proofErr w:type="spellStart"/>
      <w:r w:rsidRPr="00992431"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 w:rsidRPr="00992431">
        <w:rPr>
          <w:rFonts w:ascii="Times New Roman" w:hAnsi="Times New Roman" w:cs="Times New Roman"/>
          <w:b/>
          <w:sz w:val="24"/>
          <w:szCs w:val="24"/>
        </w:rPr>
        <w:t xml:space="preserve"> – Момчилград, проведено на 2</w:t>
      </w:r>
      <w:r w:rsidRPr="00992431">
        <w:rPr>
          <w:rFonts w:ascii="Times New Roman" w:hAnsi="Times New Roman" w:cs="Times New Roman"/>
          <w:b/>
          <w:sz w:val="24"/>
          <w:szCs w:val="24"/>
        </w:rPr>
        <w:t>7</w:t>
      </w:r>
      <w:r w:rsidRPr="00992431">
        <w:rPr>
          <w:rFonts w:ascii="Times New Roman" w:hAnsi="Times New Roman" w:cs="Times New Roman"/>
          <w:b/>
          <w:sz w:val="24"/>
          <w:szCs w:val="24"/>
        </w:rPr>
        <w:t>.</w:t>
      </w:r>
      <w:r w:rsidRPr="00992431">
        <w:rPr>
          <w:rFonts w:ascii="Times New Roman" w:hAnsi="Times New Roman" w:cs="Times New Roman"/>
          <w:b/>
          <w:sz w:val="24"/>
          <w:szCs w:val="24"/>
        </w:rPr>
        <w:t>1</w:t>
      </w:r>
      <w:r w:rsidRPr="00992431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992431">
        <w:rPr>
          <w:rFonts w:ascii="Times New Roman" w:hAnsi="Times New Roman" w:cs="Times New Roman"/>
          <w:b/>
          <w:sz w:val="24"/>
          <w:szCs w:val="24"/>
        </w:rPr>
        <w:t>.20</w:t>
      </w:r>
      <w:r w:rsidRPr="00992431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992431">
        <w:rPr>
          <w:rFonts w:ascii="Times New Roman" w:hAnsi="Times New Roman" w:cs="Times New Roman"/>
          <w:b/>
          <w:sz w:val="24"/>
          <w:szCs w:val="24"/>
        </w:rPr>
        <w:t xml:space="preserve"> г. /четвъртък/ от 10. 00 часа в залата на читалище „Нов Живот”, </w:t>
      </w:r>
      <w:proofErr w:type="spellStart"/>
      <w:r w:rsidRPr="00992431">
        <w:rPr>
          <w:rFonts w:ascii="Times New Roman" w:hAnsi="Times New Roman" w:cs="Times New Roman"/>
          <w:b/>
          <w:sz w:val="24"/>
          <w:szCs w:val="24"/>
        </w:rPr>
        <w:t>находяща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на ул. „Момчил войвода” №2:</w:t>
      </w:r>
    </w:p>
    <w:p w:rsidR="00992431" w:rsidRDefault="00992431" w:rsidP="0099243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2431" w:rsidRDefault="00992431" w:rsidP="0099243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.Изпълнение на решенията на Общински съвет – Момчилград, приети през първото полугодие на 2022 г.</w:t>
      </w:r>
      <w:proofErr w:type="gramEnd"/>
    </w:p>
    <w:p w:rsidR="00992431" w:rsidRDefault="00992431" w:rsidP="0099243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2.Продажба на земя – частна общинска собственост на собственика на законно построена върху нея сграда.</w:t>
      </w:r>
    </w:p>
    <w:p w:rsidR="00992431" w:rsidRDefault="00992431" w:rsidP="0099243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3.Актуализация на Програмата за управление и разпореждане с имоти – общинска собственост в община Момчилград за 2022 г. и вземане на решение за разпореждане и одобряване на пазарните им оценки.</w:t>
      </w:r>
    </w:p>
    <w:p w:rsidR="00992431" w:rsidRDefault="00992431" w:rsidP="0099243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4.Промяна характера на част от недвижим имот от публична в частна общинска собственост.</w:t>
      </w:r>
    </w:p>
    <w:p w:rsidR="00992431" w:rsidRDefault="00992431" w:rsidP="0099243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5.Актуализация на Програма за управление и разпореждане с поземлени имоти общинска собственост.</w:t>
      </w:r>
    </w:p>
    <w:p w:rsidR="00992431" w:rsidRDefault="00992431" w:rsidP="0099243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6.Приемане на Общински План за защита при бедствия 2022-2026 г.</w:t>
      </w:r>
    </w:p>
    <w:p w:rsidR="00992431" w:rsidRDefault="00992431" w:rsidP="0099243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7.Информация по чл. 125 от Закона за публичните финанси за третото тримесечие на 2022 г. </w:t>
      </w:r>
    </w:p>
    <w:p w:rsidR="00992431" w:rsidRDefault="00992431" w:rsidP="0099243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8.Одобряване на мерки за предотвратяване и намаляване на разпространението на </w:t>
      </w:r>
      <w:r>
        <w:rPr>
          <w:rFonts w:ascii="Times New Roman" w:hAnsi="Times New Roman" w:cs="Times New Roman"/>
          <w:sz w:val="24"/>
          <w:szCs w:val="24"/>
          <w:lang w:val="en-US"/>
        </w:rPr>
        <w:t>COVID – 19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 община Момчилград и разпределение на средствата по Постановление на МС №326 от 12.10.2021 година. </w:t>
      </w:r>
    </w:p>
    <w:p w:rsidR="00992431" w:rsidRDefault="00992431" w:rsidP="0099243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9.Даване на съгласие за кандидатстване с проектно предложение “Закупуване на нов неупотребяван лекотоварен автомобил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храна до потребителите на Домашен социален патронаж - Момчилград“ по Целева програма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Патронажна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мобилност за доставка на топъл обяд“, финансиран от Фонд „Социална закрила “ към Министерството на труда и социалната политика.</w:t>
      </w:r>
    </w:p>
    <w:p w:rsidR="00992431" w:rsidRDefault="00992431" w:rsidP="0099243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10.Съгласуване на позиция и даване на мандат на Кмета на община Момчилград за участие в Общото събрание „Асоциация по В и К - Кърджали“.</w:t>
      </w:r>
    </w:p>
    <w:p w:rsidR="00992431" w:rsidRPr="00C853EF" w:rsidRDefault="00992431" w:rsidP="0099243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4763E">
        <w:rPr>
          <w:rFonts w:ascii="Times New Roman" w:hAnsi="Times New Roman" w:cs="Times New Roman"/>
          <w:sz w:val="24"/>
          <w:szCs w:val="24"/>
        </w:rPr>
        <w:t>11</w:t>
      </w:r>
      <w:r w:rsidRPr="0094763E">
        <w:rPr>
          <w:rFonts w:ascii="Times New Roman" w:hAnsi="Times New Roman" w:cs="Times New Roman"/>
        </w:rPr>
        <w:t>.</w:t>
      </w:r>
      <w:r w:rsidRPr="002A5C30">
        <w:rPr>
          <w:rFonts w:ascii="Times New Roman" w:hAnsi="Times New Roman" w:cs="Times New Roman"/>
        </w:rPr>
        <w:t xml:space="preserve"> Питания и изказвания.</w:t>
      </w:r>
    </w:p>
    <w:p w:rsidR="00992431" w:rsidRDefault="00992431" w:rsidP="00992431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.</w:t>
      </w:r>
    </w:p>
    <w:p w:rsidR="00992431" w:rsidRDefault="00992431" w:rsidP="00992431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992431" w:rsidRPr="002A5C30" w:rsidRDefault="00992431" w:rsidP="00992431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>Ерсин Юмер,</w:t>
      </w:r>
    </w:p>
    <w:p w:rsidR="00992431" w:rsidRDefault="00992431" w:rsidP="00992431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C30">
        <w:rPr>
          <w:rFonts w:ascii="Times New Roman" w:hAnsi="Times New Roman" w:cs="Times New Roman"/>
          <w:i/>
          <w:sz w:val="24"/>
          <w:szCs w:val="24"/>
        </w:rPr>
        <w:t xml:space="preserve">Председател на </w:t>
      </w:r>
      <w:proofErr w:type="spellStart"/>
      <w:r w:rsidRPr="002A5C30">
        <w:rPr>
          <w:rFonts w:ascii="Times New Roman" w:hAnsi="Times New Roman" w:cs="Times New Roman"/>
          <w:i/>
          <w:sz w:val="24"/>
          <w:szCs w:val="24"/>
        </w:rPr>
        <w:t>ОбС</w:t>
      </w:r>
      <w:proofErr w:type="spellEnd"/>
    </w:p>
    <w:p w:rsidR="00992431" w:rsidRDefault="00992431" w:rsidP="00992431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431" w:rsidRDefault="00992431" w:rsidP="00992431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431" w:rsidRDefault="00992431" w:rsidP="00992431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431" w:rsidRDefault="00992431" w:rsidP="00992431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431" w:rsidRDefault="00992431" w:rsidP="00992431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431" w:rsidRDefault="00992431" w:rsidP="00992431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92431" w:rsidRDefault="00992431" w:rsidP="0099243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647A3">
        <w:rPr>
          <w:rFonts w:ascii="Times New Roman" w:hAnsi="Times New Roman" w:cs="Times New Roman"/>
          <w:b/>
          <w:sz w:val="24"/>
          <w:szCs w:val="24"/>
        </w:rPr>
        <w:lastRenderedPageBreak/>
        <w:t>ЗАСЕДАНИЯ НА ПОСТОЯННИТЕ КОМИСИИ</w:t>
      </w:r>
    </w:p>
    <w:p w:rsidR="00992431" w:rsidRDefault="00992431" w:rsidP="0099243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92431" w:rsidRDefault="00992431" w:rsidP="0099243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92431" w:rsidRPr="006647A3" w:rsidRDefault="00992431" w:rsidP="0099243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92431" w:rsidRPr="00203103" w:rsidRDefault="00992431" w:rsidP="0099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 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ВТОРНИК</w:t>
      </w:r>
    </w:p>
    <w:p w:rsidR="00992431" w:rsidRPr="00734EAF" w:rsidRDefault="00992431" w:rsidP="0099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2431" w:rsidRPr="006647A3" w:rsidRDefault="00992431" w:rsidP="009924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32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1, 2, 3, 4, 5, 6  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992431" w:rsidRDefault="00992431" w:rsidP="009924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Законност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административно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населението</w:t>
      </w:r>
      <w:proofErr w:type="spellEnd"/>
    </w:p>
    <w:p w:rsidR="00992431" w:rsidRDefault="00992431" w:rsidP="009924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т. 6, 8 и т.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9 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proofErr w:type="gram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992431" w:rsidRDefault="00992431" w:rsidP="0099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Здравеопазване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закрила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92431" w:rsidRPr="006647A3" w:rsidRDefault="00992431" w:rsidP="00992431">
      <w:pPr>
        <w:tabs>
          <w:tab w:val="left" w:pos="851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400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5, 6 и т.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10 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proofErr w:type="gram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992431" w:rsidRDefault="00992431" w:rsidP="0099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47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Селско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стопанство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гори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води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екология</w:t>
      </w:r>
      <w:proofErr w:type="spellEnd"/>
    </w:p>
    <w:p w:rsidR="00992431" w:rsidRPr="00440019" w:rsidRDefault="00992431" w:rsidP="009924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E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4, 6, 9 и т. 10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992431" w:rsidRDefault="00992431" w:rsidP="009924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039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Транспорт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промишленост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търговия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приватизация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следприватизационен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енергетика</w:t>
      </w:r>
      <w:proofErr w:type="spellEnd"/>
    </w:p>
    <w:p w:rsidR="00992431" w:rsidRDefault="00992431" w:rsidP="009924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431" w:rsidRDefault="00992431" w:rsidP="009924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7DF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92431" w:rsidRDefault="00992431" w:rsidP="0099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 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СРЯДА</w:t>
      </w:r>
    </w:p>
    <w:p w:rsidR="00992431" w:rsidRPr="00F47B87" w:rsidRDefault="00992431" w:rsidP="0099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2431" w:rsidRDefault="00992431" w:rsidP="00992431">
      <w:pPr>
        <w:tabs>
          <w:tab w:val="left" w:pos="851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4</w:t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т. 2, 3, 6, 7, 8, 9  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992431" w:rsidRDefault="00992431" w:rsidP="00992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47A3">
        <w:rPr>
          <w:rFonts w:ascii="Times New Roman" w:hAnsi="Times New Roman" w:cs="Times New Roman"/>
          <w:sz w:val="24"/>
          <w:szCs w:val="24"/>
        </w:rPr>
        <w:t>ПК по Бюджет, финанси и икономика</w:t>
      </w:r>
    </w:p>
    <w:p w:rsidR="00992431" w:rsidRPr="002345D9" w:rsidRDefault="00992431" w:rsidP="009924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0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4, 6 и т. 9 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т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992431" w:rsidRPr="002345D9" w:rsidRDefault="00992431" w:rsidP="0099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47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спорт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младежки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вероизповедания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значение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туризъм</w:t>
      </w:r>
      <w:proofErr w:type="spellEnd"/>
    </w:p>
    <w:p w:rsidR="00992431" w:rsidRDefault="00992431" w:rsidP="009924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A2C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2, 3, 4,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 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</w:t>
      </w:r>
      <w:proofErr w:type="gram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992431" w:rsidRDefault="00992431" w:rsidP="009924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47A3">
        <w:rPr>
          <w:rFonts w:ascii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поТериториално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устройство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благоустрояване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строителство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собственост</w:t>
      </w:r>
      <w:proofErr w:type="spellEnd"/>
    </w:p>
    <w:p w:rsidR="00992431" w:rsidRDefault="00992431" w:rsidP="00992431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992431" w:rsidRDefault="00992431" w:rsidP="00992431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992431" w:rsidRPr="007257FC" w:rsidRDefault="00992431" w:rsidP="00992431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992431" w:rsidRPr="008E1832" w:rsidRDefault="00992431" w:rsidP="00992431">
      <w:pPr>
        <w:jc w:val="both"/>
        <w:rPr>
          <w:i/>
          <w:sz w:val="24"/>
          <w:szCs w:val="24"/>
          <w:lang w:val="en-US"/>
        </w:rPr>
      </w:pPr>
      <w:r w:rsidRPr="00863941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6C38ED">
        <w:rPr>
          <w:rFonts w:ascii="Times New Roman" w:eastAsia="Times New Roman" w:hAnsi="Times New Roman" w:cs="Times New Roman"/>
          <w:i/>
          <w:sz w:val="24"/>
          <w:szCs w:val="24"/>
        </w:rPr>
        <w:t>Комисиите ще се проведат в залата на Община Момчилград</w:t>
      </w:r>
      <w:r w:rsidRPr="006C38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992431" w:rsidRDefault="00992431" w:rsidP="00992431"/>
    <w:p w:rsidR="00992431" w:rsidRPr="004A3922" w:rsidRDefault="00992431" w:rsidP="00992431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992431" w:rsidRDefault="00992431" w:rsidP="00992431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992431" w:rsidRDefault="00992431" w:rsidP="00992431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992431" w:rsidRDefault="00992431" w:rsidP="00992431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992431" w:rsidRDefault="00992431" w:rsidP="00992431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992431" w:rsidRDefault="00992431" w:rsidP="00992431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992431" w:rsidRDefault="00992431" w:rsidP="00992431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992431" w:rsidRDefault="00992431" w:rsidP="00992431"/>
    <w:p w:rsidR="00B85EFD" w:rsidRDefault="00B85EFD"/>
    <w:sectPr w:rsidR="00B8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51"/>
    <w:rsid w:val="000F3D82"/>
    <w:rsid w:val="002B6C51"/>
    <w:rsid w:val="00992431"/>
    <w:rsid w:val="00B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1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9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992431"/>
    <w:rPr>
      <w:rFonts w:eastAsiaTheme="minorEastAsia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1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9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992431"/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</dc:creator>
  <cp:keywords/>
  <dc:description/>
  <cp:lastModifiedBy>UnK</cp:lastModifiedBy>
  <cp:revision>2</cp:revision>
  <dcterms:created xsi:type="dcterms:W3CDTF">2022-11-04T12:12:00Z</dcterms:created>
  <dcterms:modified xsi:type="dcterms:W3CDTF">2022-11-04T12:14:00Z</dcterms:modified>
</cp:coreProperties>
</file>