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DFE" w:rsidRPr="00874DFE" w:rsidRDefault="00874DFE" w:rsidP="00874DFE">
      <w:pPr>
        <w:tabs>
          <w:tab w:val="left" w:pos="4020"/>
        </w:tabs>
        <w:spacing w:after="0" w:line="240" w:lineRule="auto"/>
        <w:jc w:val="center"/>
        <w:outlineLvl w:val="0"/>
        <w:rPr>
          <w:rFonts w:ascii="Times New Roman" w:hAnsi="Times New Roman" w:cs="Times New Roman"/>
          <w:b/>
          <w:sz w:val="24"/>
          <w:szCs w:val="24"/>
          <w:lang w:val="en-US"/>
        </w:rPr>
      </w:pPr>
      <w:r w:rsidRPr="006647A3">
        <w:rPr>
          <w:rFonts w:ascii="Times New Roman" w:hAnsi="Times New Roman" w:cs="Times New Roman"/>
          <w:b/>
          <w:sz w:val="24"/>
          <w:szCs w:val="24"/>
        </w:rPr>
        <w:t>П О К А Н А   №</w:t>
      </w:r>
      <w:r>
        <w:rPr>
          <w:rFonts w:ascii="Times New Roman" w:hAnsi="Times New Roman" w:cs="Times New Roman"/>
          <w:b/>
          <w:sz w:val="24"/>
          <w:szCs w:val="24"/>
          <w:lang w:val="en-US"/>
        </w:rPr>
        <w:t>9</w:t>
      </w:r>
    </w:p>
    <w:p w:rsidR="00874DFE" w:rsidRPr="006647A3" w:rsidRDefault="00874DFE" w:rsidP="00874DFE">
      <w:pPr>
        <w:tabs>
          <w:tab w:val="left" w:pos="4020"/>
        </w:tabs>
        <w:spacing w:after="0" w:line="240" w:lineRule="auto"/>
        <w:jc w:val="center"/>
        <w:outlineLvl w:val="0"/>
        <w:rPr>
          <w:rFonts w:ascii="Times New Roman" w:hAnsi="Times New Roman" w:cs="Times New Roman"/>
          <w:b/>
          <w:sz w:val="24"/>
          <w:szCs w:val="24"/>
        </w:rPr>
      </w:pPr>
      <w:r w:rsidRPr="006647A3">
        <w:rPr>
          <w:rFonts w:ascii="Times New Roman" w:hAnsi="Times New Roman" w:cs="Times New Roman"/>
          <w:b/>
          <w:sz w:val="24"/>
          <w:szCs w:val="24"/>
        </w:rPr>
        <w:t xml:space="preserve"> </w:t>
      </w:r>
      <w:r>
        <w:rPr>
          <w:rFonts w:ascii="Times New Roman" w:hAnsi="Times New Roman" w:cs="Times New Roman"/>
          <w:b/>
          <w:sz w:val="24"/>
          <w:szCs w:val="24"/>
          <w:lang w:val="en-US"/>
        </w:rPr>
        <w:t>19</w:t>
      </w:r>
      <w:r w:rsidRPr="006647A3">
        <w:rPr>
          <w:rFonts w:ascii="Times New Roman" w:hAnsi="Times New Roman" w:cs="Times New Roman"/>
          <w:b/>
          <w:sz w:val="24"/>
          <w:szCs w:val="24"/>
        </w:rPr>
        <w:t xml:space="preserve">. </w:t>
      </w:r>
      <w:r>
        <w:rPr>
          <w:rFonts w:ascii="Times New Roman" w:hAnsi="Times New Roman" w:cs="Times New Roman"/>
          <w:b/>
          <w:sz w:val="24"/>
          <w:szCs w:val="24"/>
          <w:lang w:val="en-US"/>
        </w:rPr>
        <w:t>11</w:t>
      </w:r>
      <w:r w:rsidRPr="006647A3">
        <w:rPr>
          <w:rFonts w:ascii="Times New Roman" w:hAnsi="Times New Roman" w:cs="Times New Roman"/>
          <w:b/>
          <w:sz w:val="24"/>
          <w:szCs w:val="24"/>
        </w:rPr>
        <w:t>. 20</w:t>
      </w:r>
      <w:r w:rsidRPr="006647A3">
        <w:rPr>
          <w:rFonts w:ascii="Times New Roman" w:hAnsi="Times New Roman" w:cs="Times New Roman"/>
          <w:b/>
          <w:sz w:val="24"/>
          <w:szCs w:val="24"/>
          <w:lang w:val="en-US"/>
        </w:rPr>
        <w:t>20</w:t>
      </w:r>
      <w:r w:rsidRPr="006647A3">
        <w:rPr>
          <w:rFonts w:ascii="Times New Roman" w:hAnsi="Times New Roman" w:cs="Times New Roman"/>
          <w:b/>
          <w:sz w:val="24"/>
          <w:szCs w:val="24"/>
        </w:rPr>
        <w:t xml:space="preserve"> г.</w:t>
      </w:r>
    </w:p>
    <w:p w:rsidR="00874DFE" w:rsidRPr="006647A3" w:rsidRDefault="00874DFE" w:rsidP="00874DFE">
      <w:pPr>
        <w:tabs>
          <w:tab w:val="left" w:pos="4020"/>
        </w:tabs>
        <w:spacing w:after="0" w:line="240" w:lineRule="auto"/>
        <w:jc w:val="center"/>
        <w:outlineLvl w:val="0"/>
        <w:rPr>
          <w:rFonts w:ascii="Times New Roman" w:hAnsi="Times New Roman" w:cs="Times New Roman"/>
          <w:b/>
          <w:sz w:val="24"/>
          <w:szCs w:val="24"/>
        </w:rPr>
      </w:pPr>
    </w:p>
    <w:p w:rsidR="00874DFE" w:rsidRDefault="00874DFE" w:rsidP="00874DFE">
      <w:pPr>
        <w:tabs>
          <w:tab w:val="left" w:pos="720"/>
          <w:tab w:val="left" w:pos="4020"/>
        </w:tabs>
        <w:spacing w:after="0" w:line="240" w:lineRule="auto"/>
        <w:jc w:val="both"/>
        <w:outlineLvl w:val="0"/>
        <w:rPr>
          <w:rFonts w:ascii="Times New Roman" w:hAnsi="Times New Roman" w:cs="Times New Roman"/>
          <w:sz w:val="24"/>
          <w:szCs w:val="24"/>
        </w:rPr>
      </w:pPr>
      <w:r w:rsidRPr="006647A3">
        <w:rPr>
          <w:rFonts w:ascii="Times New Roman" w:hAnsi="Times New Roman" w:cs="Times New Roman"/>
          <w:b/>
          <w:sz w:val="24"/>
          <w:szCs w:val="24"/>
        </w:rPr>
        <w:tab/>
      </w:r>
      <w:r w:rsidRPr="006647A3">
        <w:rPr>
          <w:rFonts w:ascii="Times New Roman" w:hAnsi="Times New Roman" w:cs="Times New Roman"/>
          <w:sz w:val="24"/>
          <w:szCs w:val="24"/>
        </w:rPr>
        <w:t xml:space="preserve">На основание чл. 23, ал. 4, т. 1 от Закона за местното самоуправление и местната администрация  </w:t>
      </w:r>
    </w:p>
    <w:p w:rsidR="00874DFE" w:rsidRDefault="00874DFE" w:rsidP="00874DFE">
      <w:pPr>
        <w:tabs>
          <w:tab w:val="left" w:pos="720"/>
          <w:tab w:val="left" w:pos="4020"/>
        </w:tabs>
        <w:spacing w:after="0" w:line="240" w:lineRule="auto"/>
        <w:jc w:val="center"/>
        <w:outlineLvl w:val="0"/>
        <w:rPr>
          <w:rFonts w:ascii="Times New Roman" w:hAnsi="Times New Roman" w:cs="Times New Roman"/>
          <w:b/>
          <w:sz w:val="24"/>
          <w:szCs w:val="24"/>
        </w:rPr>
      </w:pPr>
    </w:p>
    <w:p w:rsidR="00615FDA" w:rsidRDefault="00615FDA" w:rsidP="00615FDA">
      <w:pPr>
        <w:tabs>
          <w:tab w:val="left" w:pos="720"/>
          <w:tab w:val="left" w:pos="4020"/>
        </w:tabs>
        <w:spacing w:after="0" w:line="240" w:lineRule="auto"/>
        <w:jc w:val="center"/>
        <w:outlineLvl w:val="0"/>
        <w:rPr>
          <w:rFonts w:ascii="Times New Roman" w:hAnsi="Times New Roman" w:cs="Times New Roman"/>
          <w:b/>
          <w:sz w:val="24"/>
          <w:szCs w:val="24"/>
        </w:rPr>
      </w:pPr>
      <w:r w:rsidRPr="006647A3">
        <w:rPr>
          <w:rFonts w:ascii="Times New Roman" w:hAnsi="Times New Roman" w:cs="Times New Roman"/>
          <w:b/>
          <w:sz w:val="24"/>
          <w:szCs w:val="24"/>
        </w:rPr>
        <w:t>ДНЕВЕН РЕД</w:t>
      </w:r>
    </w:p>
    <w:p w:rsidR="00615FDA" w:rsidRDefault="00615FDA" w:rsidP="00615FDA">
      <w:pPr>
        <w:tabs>
          <w:tab w:val="left" w:pos="720"/>
          <w:tab w:val="left" w:pos="4020"/>
        </w:tabs>
        <w:spacing w:after="0" w:line="240" w:lineRule="auto"/>
        <w:jc w:val="center"/>
        <w:outlineLvl w:val="0"/>
        <w:rPr>
          <w:rFonts w:ascii="Times New Roman" w:hAnsi="Times New Roman" w:cs="Times New Roman"/>
          <w:b/>
          <w:sz w:val="24"/>
          <w:szCs w:val="24"/>
        </w:rPr>
      </w:pPr>
      <w:r w:rsidRPr="003F71A2">
        <w:rPr>
          <w:rFonts w:ascii="Times New Roman" w:hAnsi="Times New Roman" w:cs="Times New Roman"/>
          <w:b/>
          <w:sz w:val="24"/>
          <w:szCs w:val="24"/>
        </w:rPr>
        <w:t>на</w:t>
      </w:r>
      <w:r w:rsidRPr="003F71A2">
        <w:rPr>
          <w:rFonts w:ascii="Times New Roman" w:hAnsi="Times New Roman" w:cs="Times New Roman"/>
          <w:b/>
          <w:sz w:val="24"/>
          <w:szCs w:val="24"/>
          <w:lang w:val="en-US"/>
        </w:rPr>
        <w:t xml:space="preserve"> </w:t>
      </w:r>
      <w:r w:rsidRPr="003F71A2">
        <w:rPr>
          <w:rFonts w:ascii="Times New Roman" w:hAnsi="Times New Roman" w:cs="Times New Roman"/>
          <w:b/>
          <w:sz w:val="24"/>
          <w:szCs w:val="24"/>
        </w:rPr>
        <w:t xml:space="preserve"> заседанието на Об</w:t>
      </w:r>
      <w:r>
        <w:rPr>
          <w:rFonts w:ascii="Times New Roman" w:hAnsi="Times New Roman" w:cs="Times New Roman"/>
          <w:b/>
          <w:sz w:val="24"/>
          <w:szCs w:val="24"/>
        </w:rPr>
        <w:t xml:space="preserve">щински съвет </w:t>
      </w:r>
      <w:r w:rsidRPr="003F71A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F71A2">
        <w:rPr>
          <w:rFonts w:ascii="Times New Roman" w:hAnsi="Times New Roman" w:cs="Times New Roman"/>
          <w:b/>
          <w:sz w:val="24"/>
          <w:szCs w:val="24"/>
        </w:rPr>
        <w:t xml:space="preserve">Момчилград, проведено на </w:t>
      </w:r>
      <w:r>
        <w:rPr>
          <w:rFonts w:ascii="Times New Roman" w:hAnsi="Times New Roman" w:cs="Times New Roman"/>
          <w:b/>
          <w:sz w:val="24"/>
          <w:szCs w:val="24"/>
        </w:rPr>
        <w:t>27</w:t>
      </w:r>
      <w:r w:rsidRPr="006647A3">
        <w:rPr>
          <w:rFonts w:ascii="Times New Roman" w:hAnsi="Times New Roman" w:cs="Times New Roman"/>
          <w:b/>
          <w:sz w:val="24"/>
          <w:szCs w:val="24"/>
        </w:rPr>
        <w:t>.</w:t>
      </w:r>
      <w:r>
        <w:rPr>
          <w:rFonts w:ascii="Times New Roman" w:hAnsi="Times New Roman" w:cs="Times New Roman"/>
          <w:b/>
          <w:sz w:val="24"/>
          <w:szCs w:val="24"/>
        </w:rPr>
        <w:t>11</w:t>
      </w:r>
      <w:r w:rsidRPr="006647A3">
        <w:rPr>
          <w:rFonts w:ascii="Times New Roman" w:hAnsi="Times New Roman" w:cs="Times New Roman"/>
          <w:b/>
          <w:sz w:val="24"/>
          <w:szCs w:val="24"/>
        </w:rPr>
        <w:t>.20</w:t>
      </w:r>
      <w:r w:rsidRPr="006647A3">
        <w:rPr>
          <w:rFonts w:ascii="Times New Roman" w:hAnsi="Times New Roman" w:cs="Times New Roman"/>
          <w:b/>
          <w:sz w:val="24"/>
          <w:szCs w:val="24"/>
          <w:lang w:val="en-US"/>
        </w:rPr>
        <w:t>20</w:t>
      </w:r>
      <w:r w:rsidRPr="006647A3">
        <w:rPr>
          <w:rFonts w:ascii="Times New Roman" w:hAnsi="Times New Roman" w:cs="Times New Roman"/>
          <w:b/>
          <w:sz w:val="24"/>
          <w:szCs w:val="24"/>
        </w:rPr>
        <w:t xml:space="preserve"> г.</w:t>
      </w:r>
      <w:r>
        <w:rPr>
          <w:rFonts w:ascii="Times New Roman" w:hAnsi="Times New Roman" w:cs="Times New Roman"/>
          <w:b/>
          <w:sz w:val="24"/>
          <w:szCs w:val="24"/>
        </w:rPr>
        <w:t xml:space="preserve"> </w:t>
      </w:r>
      <w:r w:rsidRPr="006647A3">
        <w:rPr>
          <w:rFonts w:ascii="Times New Roman" w:hAnsi="Times New Roman" w:cs="Times New Roman"/>
          <w:b/>
          <w:sz w:val="24"/>
          <w:szCs w:val="24"/>
        </w:rPr>
        <w:t>(</w:t>
      </w:r>
      <w:r>
        <w:rPr>
          <w:rFonts w:ascii="Times New Roman" w:hAnsi="Times New Roman" w:cs="Times New Roman"/>
          <w:b/>
          <w:sz w:val="24"/>
          <w:szCs w:val="24"/>
        </w:rPr>
        <w:t>петък</w:t>
      </w:r>
      <w:r w:rsidRPr="006647A3">
        <w:rPr>
          <w:rFonts w:ascii="Times New Roman" w:hAnsi="Times New Roman" w:cs="Times New Roman"/>
          <w:b/>
          <w:sz w:val="24"/>
          <w:szCs w:val="24"/>
        </w:rPr>
        <w:t xml:space="preserve">) </w:t>
      </w:r>
      <w:r w:rsidRPr="003F71A2">
        <w:rPr>
          <w:rFonts w:ascii="Times New Roman" w:hAnsi="Times New Roman" w:cs="Times New Roman"/>
          <w:b/>
          <w:sz w:val="24"/>
          <w:szCs w:val="24"/>
        </w:rPr>
        <w:t xml:space="preserve"> от 10. 00 часа в ГОЛЯМАТА ЗАЛА на читалище „Нов Живот”, </w:t>
      </w:r>
    </w:p>
    <w:p w:rsidR="00615FDA" w:rsidRDefault="00615FDA" w:rsidP="00615FDA">
      <w:pPr>
        <w:tabs>
          <w:tab w:val="left" w:pos="720"/>
          <w:tab w:val="left" w:pos="4020"/>
        </w:tabs>
        <w:spacing w:after="0" w:line="240" w:lineRule="auto"/>
        <w:jc w:val="center"/>
        <w:outlineLvl w:val="0"/>
        <w:rPr>
          <w:rFonts w:ascii="Times New Roman" w:hAnsi="Times New Roman" w:cs="Times New Roman"/>
          <w:b/>
          <w:sz w:val="24"/>
          <w:szCs w:val="24"/>
        </w:rPr>
      </w:pPr>
      <w:proofErr w:type="spellStart"/>
      <w:r w:rsidRPr="003F71A2">
        <w:rPr>
          <w:rFonts w:ascii="Times New Roman" w:hAnsi="Times New Roman" w:cs="Times New Roman"/>
          <w:b/>
          <w:sz w:val="24"/>
          <w:szCs w:val="24"/>
        </w:rPr>
        <w:t>находяща</w:t>
      </w:r>
      <w:proofErr w:type="spellEnd"/>
      <w:r w:rsidRPr="003F71A2">
        <w:rPr>
          <w:rFonts w:ascii="Times New Roman" w:hAnsi="Times New Roman" w:cs="Times New Roman"/>
          <w:b/>
          <w:sz w:val="24"/>
          <w:szCs w:val="24"/>
        </w:rPr>
        <w:t xml:space="preserve"> се на ул. „Момчил войвода” №2</w:t>
      </w:r>
    </w:p>
    <w:p w:rsidR="00615FDA" w:rsidRDefault="00615FDA" w:rsidP="00874DFE">
      <w:pPr>
        <w:tabs>
          <w:tab w:val="left" w:pos="720"/>
          <w:tab w:val="left" w:pos="4020"/>
        </w:tabs>
        <w:spacing w:after="0" w:line="240" w:lineRule="auto"/>
        <w:jc w:val="center"/>
        <w:outlineLvl w:val="0"/>
        <w:rPr>
          <w:rFonts w:ascii="Times New Roman" w:hAnsi="Times New Roman" w:cs="Times New Roman"/>
          <w:b/>
          <w:sz w:val="24"/>
          <w:szCs w:val="24"/>
        </w:rPr>
      </w:pPr>
    </w:p>
    <w:p w:rsidR="00A31615" w:rsidRPr="004C0CFB" w:rsidRDefault="00874DFE" w:rsidP="00A31615">
      <w:pPr>
        <w:tabs>
          <w:tab w:val="left" w:pos="709"/>
          <w:tab w:val="left" w:pos="851"/>
          <w:tab w:val="left" w:pos="4020"/>
        </w:tabs>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lang w:val="en-US"/>
        </w:rPr>
        <w:tab/>
      </w:r>
      <w:r w:rsidR="004C1643">
        <w:rPr>
          <w:rFonts w:ascii="Times New Roman" w:hAnsi="Times New Roman" w:cs="Times New Roman"/>
          <w:b/>
          <w:sz w:val="24"/>
          <w:szCs w:val="24"/>
        </w:rPr>
        <w:t xml:space="preserve"> </w:t>
      </w:r>
      <w:proofErr w:type="gramStart"/>
      <w:r w:rsidR="00A31615" w:rsidRPr="004C0CFB">
        <w:rPr>
          <w:rFonts w:ascii="Times New Roman" w:hAnsi="Times New Roman" w:cs="Times New Roman"/>
          <w:sz w:val="24"/>
          <w:szCs w:val="24"/>
          <w:lang w:val="en-US"/>
        </w:rPr>
        <w:t>1</w:t>
      </w:r>
      <w:r w:rsidR="00A31615" w:rsidRPr="004C0CFB">
        <w:rPr>
          <w:rFonts w:ascii="Times New Roman" w:hAnsi="Times New Roman" w:cs="Times New Roman"/>
          <w:sz w:val="24"/>
          <w:szCs w:val="24"/>
        </w:rPr>
        <w:t>.Отпускане на еднократна социална помощ на Е</w:t>
      </w:r>
      <w:r w:rsidR="00615FDA">
        <w:rPr>
          <w:rFonts w:ascii="Times New Roman" w:hAnsi="Times New Roman" w:cs="Times New Roman"/>
          <w:sz w:val="24"/>
          <w:szCs w:val="24"/>
        </w:rPr>
        <w:t>.</w:t>
      </w:r>
      <w:r w:rsidR="00A31615" w:rsidRPr="004C0CFB">
        <w:rPr>
          <w:rFonts w:ascii="Times New Roman" w:hAnsi="Times New Roman" w:cs="Times New Roman"/>
          <w:sz w:val="24"/>
          <w:szCs w:val="24"/>
        </w:rPr>
        <w:t>Ю</w:t>
      </w:r>
      <w:r w:rsidR="00615FDA">
        <w:rPr>
          <w:rFonts w:ascii="Times New Roman" w:hAnsi="Times New Roman" w:cs="Times New Roman"/>
          <w:sz w:val="24"/>
          <w:szCs w:val="24"/>
        </w:rPr>
        <w:t xml:space="preserve">. </w:t>
      </w:r>
      <w:r w:rsidR="00A31615" w:rsidRPr="004C0CFB">
        <w:rPr>
          <w:rFonts w:ascii="Times New Roman" w:hAnsi="Times New Roman" w:cs="Times New Roman"/>
          <w:sz w:val="24"/>
          <w:szCs w:val="24"/>
        </w:rPr>
        <w:t>от с.Птичар, общ.Момчилград.</w:t>
      </w:r>
      <w:proofErr w:type="gramEnd"/>
    </w:p>
    <w:p w:rsidR="00A31615" w:rsidRPr="004C0CFB" w:rsidRDefault="00A31615" w:rsidP="00A31615">
      <w:pPr>
        <w:tabs>
          <w:tab w:val="left" w:pos="792"/>
          <w:tab w:val="left" w:pos="851"/>
          <w:tab w:val="left" w:pos="4020"/>
        </w:tabs>
        <w:spacing w:after="0" w:line="240" w:lineRule="auto"/>
        <w:jc w:val="both"/>
        <w:outlineLvl w:val="0"/>
        <w:rPr>
          <w:rFonts w:ascii="Times New Roman" w:hAnsi="Times New Roman" w:cs="Times New Roman"/>
          <w:sz w:val="24"/>
          <w:szCs w:val="24"/>
        </w:rPr>
      </w:pPr>
      <w:r w:rsidRPr="004C0CFB">
        <w:rPr>
          <w:rFonts w:ascii="Times New Roman" w:hAnsi="Times New Roman" w:cs="Times New Roman"/>
          <w:sz w:val="24"/>
          <w:szCs w:val="24"/>
        </w:rPr>
        <w:t xml:space="preserve"> </w:t>
      </w:r>
      <w:r w:rsidRPr="004C0CFB">
        <w:rPr>
          <w:rFonts w:ascii="Times New Roman" w:hAnsi="Times New Roman" w:cs="Times New Roman"/>
          <w:sz w:val="24"/>
          <w:szCs w:val="24"/>
          <w:lang w:val="en-US"/>
        </w:rPr>
        <w:tab/>
      </w:r>
      <w:r w:rsidRPr="004C0CFB">
        <w:rPr>
          <w:rFonts w:ascii="Times New Roman" w:hAnsi="Times New Roman" w:cs="Times New Roman"/>
          <w:sz w:val="24"/>
          <w:szCs w:val="24"/>
        </w:rPr>
        <w:t xml:space="preserve">2.Отпускане на еднократна социална помощ на </w:t>
      </w:r>
      <w:r>
        <w:rPr>
          <w:rFonts w:ascii="Times New Roman" w:hAnsi="Times New Roman" w:cs="Times New Roman"/>
          <w:sz w:val="24"/>
          <w:szCs w:val="24"/>
        </w:rPr>
        <w:t>Д</w:t>
      </w:r>
      <w:r w:rsidR="00615FDA">
        <w:rPr>
          <w:rFonts w:ascii="Times New Roman" w:hAnsi="Times New Roman" w:cs="Times New Roman"/>
          <w:sz w:val="24"/>
          <w:szCs w:val="24"/>
        </w:rPr>
        <w:t>.</w:t>
      </w:r>
      <w:r w:rsidRPr="004C0CFB">
        <w:rPr>
          <w:rFonts w:ascii="Times New Roman" w:hAnsi="Times New Roman" w:cs="Times New Roman"/>
          <w:sz w:val="24"/>
          <w:szCs w:val="24"/>
        </w:rPr>
        <w:t>Ю</w:t>
      </w:r>
      <w:r w:rsidR="00615FDA">
        <w:rPr>
          <w:rFonts w:ascii="Times New Roman" w:hAnsi="Times New Roman" w:cs="Times New Roman"/>
          <w:sz w:val="24"/>
          <w:szCs w:val="24"/>
        </w:rPr>
        <w:t xml:space="preserve">. </w:t>
      </w:r>
      <w:r w:rsidRPr="004C0CFB">
        <w:rPr>
          <w:rFonts w:ascii="Times New Roman" w:hAnsi="Times New Roman" w:cs="Times New Roman"/>
          <w:sz w:val="24"/>
          <w:szCs w:val="24"/>
        </w:rPr>
        <w:t>от с.Соколино,общ. Момчилград.</w:t>
      </w:r>
    </w:p>
    <w:p w:rsidR="00A31615" w:rsidRPr="004C0CFB" w:rsidRDefault="00A31615" w:rsidP="00A31615">
      <w:pPr>
        <w:tabs>
          <w:tab w:val="left" w:pos="792"/>
          <w:tab w:val="left" w:pos="851"/>
          <w:tab w:val="left" w:pos="4020"/>
        </w:tabs>
        <w:spacing w:after="0" w:line="240" w:lineRule="auto"/>
        <w:jc w:val="both"/>
        <w:outlineLvl w:val="0"/>
        <w:rPr>
          <w:rFonts w:ascii="Times New Roman" w:hAnsi="Times New Roman" w:cs="Times New Roman"/>
          <w:sz w:val="24"/>
          <w:szCs w:val="24"/>
        </w:rPr>
      </w:pPr>
      <w:r w:rsidRPr="004C0CFB">
        <w:rPr>
          <w:rFonts w:ascii="Times New Roman" w:hAnsi="Times New Roman" w:cs="Times New Roman"/>
          <w:sz w:val="24"/>
          <w:szCs w:val="24"/>
          <w:lang w:val="en-US"/>
        </w:rPr>
        <w:tab/>
      </w:r>
      <w:r w:rsidRPr="004C0CFB">
        <w:rPr>
          <w:rFonts w:ascii="Times New Roman" w:hAnsi="Times New Roman" w:cs="Times New Roman"/>
          <w:sz w:val="24"/>
          <w:szCs w:val="24"/>
        </w:rPr>
        <w:t>3.Отпускане на еднократна социална помощ на Е</w:t>
      </w:r>
      <w:r w:rsidR="00615FDA">
        <w:rPr>
          <w:rFonts w:ascii="Times New Roman" w:hAnsi="Times New Roman" w:cs="Times New Roman"/>
          <w:sz w:val="24"/>
          <w:szCs w:val="24"/>
        </w:rPr>
        <w:t>.</w:t>
      </w:r>
      <w:r w:rsidRPr="004C0CFB">
        <w:rPr>
          <w:rFonts w:ascii="Times New Roman" w:hAnsi="Times New Roman" w:cs="Times New Roman"/>
          <w:sz w:val="24"/>
          <w:szCs w:val="24"/>
        </w:rPr>
        <w:t>А</w:t>
      </w:r>
      <w:r w:rsidR="00615FDA">
        <w:rPr>
          <w:rFonts w:ascii="Times New Roman" w:hAnsi="Times New Roman" w:cs="Times New Roman"/>
          <w:sz w:val="24"/>
          <w:szCs w:val="24"/>
        </w:rPr>
        <w:t xml:space="preserve">. </w:t>
      </w:r>
      <w:r w:rsidRPr="004C0CFB">
        <w:rPr>
          <w:rFonts w:ascii="Times New Roman" w:hAnsi="Times New Roman" w:cs="Times New Roman"/>
          <w:sz w:val="24"/>
          <w:szCs w:val="24"/>
        </w:rPr>
        <w:t>от гр. Момчилград.</w:t>
      </w:r>
    </w:p>
    <w:p w:rsidR="00A31615" w:rsidRDefault="00A31615" w:rsidP="00A31615">
      <w:pPr>
        <w:tabs>
          <w:tab w:val="left" w:pos="792"/>
          <w:tab w:val="left" w:pos="851"/>
          <w:tab w:val="left" w:pos="4020"/>
        </w:tabs>
        <w:spacing w:after="0" w:line="240" w:lineRule="auto"/>
        <w:jc w:val="both"/>
        <w:outlineLvl w:val="0"/>
        <w:rPr>
          <w:rFonts w:ascii="Times New Roman" w:hAnsi="Times New Roman" w:cs="Times New Roman"/>
          <w:sz w:val="24"/>
          <w:szCs w:val="24"/>
        </w:rPr>
      </w:pPr>
      <w:r w:rsidRPr="004C0CFB">
        <w:rPr>
          <w:rFonts w:ascii="Times New Roman" w:hAnsi="Times New Roman" w:cs="Times New Roman"/>
          <w:sz w:val="24"/>
          <w:szCs w:val="24"/>
          <w:lang w:val="en-US"/>
        </w:rPr>
        <w:tab/>
      </w:r>
      <w:r w:rsidRPr="004C0CFB">
        <w:rPr>
          <w:rFonts w:ascii="Times New Roman" w:hAnsi="Times New Roman" w:cs="Times New Roman"/>
          <w:sz w:val="24"/>
          <w:szCs w:val="24"/>
        </w:rPr>
        <w:t>4.Отпускане на еднократна социална помощ на Г</w:t>
      </w:r>
      <w:r w:rsidR="00615FDA">
        <w:rPr>
          <w:rFonts w:ascii="Times New Roman" w:hAnsi="Times New Roman" w:cs="Times New Roman"/>
          <w:sz w:val="24"/>
          <w:szCs w:val="24"/>
        </w:rPr>
        <w:t>.</w:t>
      </w:r>
      <w:r w:rsidRPr="004C0CFB">
        <w:rPr>
          <w:rFonts w:ascii="Times New Roman" w:hAnsi="Times New Roman" w:cs="Times New Roman"/>
          <w:sz w:val="24"/>
          <w:szCs w:val="24"/>
        </w:rPr>
        <w:t>Ю</w:t>
      </w:r>
      <w:r w:rsidR="00615FDA">
        <w:rPr>
          <w:rFonts w:ascii="Times New Roman" w:hAnsi="Times New Roman" w:cs="Times New Roman"/>
          <w:sz w:val="24"/>
          <w:szCs w:val="24"/>
        </w:rPr>
        <w:t>. о</w:t>
      </w:r>
      <w:r w:rsidRPr="004C0CFB">
        <w:rPr>
          <w:rFonts w:ascii="Times New Roman" w:hAnsi="Times New Roman" w:cs="Times New Roman"/>
          <w:sz w:val="24"/>
          <w:szCs w:val="24"/>
        </w:rPr>
        <w:t>т гр. Момчилград.</w:t>
      </w:r>
    </w:p>
    <w:p w:rsidR="00A31615" w:rsidRDefault="00A31615" w:rsidP="00A31615">
      <w:pPr>
        <w:tabs>
          <w:tab w:val="left" w:pos="792"/>
          <w:tab w:val="left" w:pos="851"/>
          <w:tab w:val="left" w:pos="40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 xml:space="preserve">5.Участие в редовно заседание на Общото събрание на „Асоциация по </w:t>
      </w:r>
      <w:proofErr w:type="spellStart"/>
      <w:r>
        <w:rPr>
          <w:rFonts w:ascii="Times New Roman" w:hAnsi="Times New Roman" w:cs="Times New Roman"/>
          <w:sz w:val="24"/>
          <w:szCs w:val="24"/>
        </w:rPr>
        <w:t>ВиК</w:t>
      </w:r>
      <w:proofErr w:type="spellEnd"/>
      <w:r>
        <w:rPr>
          <w:rFonts w:ascii="Times New Roman" w:hAnsi="Times New Roman" w:cs="Times New Roman"/>
          <w:sz w:val="24"/>
          <w:szCs w:val="24"/>
        </w:rPr>
        <w:t xml:space="preserve"> - Кърджали“, определяне на мандат на представителя на община Момчилград, насрочено за 15.12. 2020 г.</w:t>
      </w:r>
    </w:p>
    <w:p w:rsidR="00A31615" w:rsidRDefault="00A31615" w:rsidP="00A31615">
      <w:pPr>
        <w:tabs>
          <w:tab w:val="left" w:pos="792"/>
          <w:tab w:val="left" w:pos="851"/>
          <w:tab w:val="left" w:pos="40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6.Приемане на решение за определяне на дейностите по предоставяне социалната услуга „Обществена трапезария“, която се финансира от Фонд „Социална закрила“ към МТСП, като местна дейност по смисъла на Закона за публичните финанси.</w:t>
      </w:r>
    </w:p>
    <w:p w:rsidR="00A31615" w:rsidRDefault="00A31615" w:rsidP="00A31615">
      <w:pPr>
        <w:tabs>
          <w:tab w:val="left" w:pos="792"/>
          <w:tab w:val="left" w:pos="851"/>
          <w:tab w:val="left" w:pos="40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7.Въвеждане на задължителна предучилищна подготовка на 4-годишни деца на територията на община Момчилград.</w:t>
      </w:r>
    </w:p>
    <w:p w:rsidR="00A31615" w:rsidRPr="00E45C71" w:rsidRDefault="00A31615" w:rsidP="00A31615">
      <w:pPr>
        <w:tabs>
          <w:tab w:val="left" w:pos="792"/>
          <w:tab w:val="left" w:pos="851"/>
          <w:tab w:val="left" w:pos="40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 xml:space="preserve">8.Промяна на характера на собствеността от частна в публична за недвижим имот, </w:t>
      </w:r>
      <w:proofErr w:type="spellStart"/>
      <w:r>
        <w:rPr>
          <w:rFonts w:ascii="Times New Roman" w:hAnsi="Times New Roman" w:cs="Times New Roman"/>
          <w:sz w:val="24"/>
          <w:szCs w:val="24"/>
        </w:rPr>
        <w:t>находящ</w:t>
      </w:r>
      <w:proofErr w:type="spellEnd"/>
      <w:r>
        <w:rPr>
          <w:rFonts w:ascii="Times New Roman" w:hAnsi="Times New Roman" w:cs="Times New Roman"/>
          <w:sz w:val="24"/>
          <w:szCs w:val="24"/>
        </w:rPr>
        <w:t xml:space="preserve"> се в гр.Момчилград, ул. „Арда“ №1 </w:t>
      </w:r>
      <w:r w:rsidRPr="00E45C71">
        <w:rPr>
          <w:rFonts w:ascii="Times New Roman" w:hAnsi="Times New Roman" w:cs="Times New Roman"/>
          <w:sz w:val="24"/>
          <w:szCs w:val="24"/>
        </w:rPr>
        <w:t>с цел развитие на културната дейност.</w:t>
      </w:r>
      <w:r>
        <w:rPr>
          <w:rFonts w:ascii="Times New Roman" w:hAnsi="Times New Roman" w:cs="Times New Roman"/>
          <w:sz w:val="24"/>
          <w:szCs w:val="24"/>
        </w:rPr>
        <w:t xml:space="preserve">                                                                                                                                                                                                                                                                                                                                                                                                                                                                                                                                                                                                                                                                                                                                                                                                                                                                                                                                                                                                                                                                                                                                                                                                                                                                                                                                                                                                                                                                                                                                                                                                                                                                                                                                                                                                                                                                                                                                                                                                                                                                                                                                                                                                                                                                                                                                                                                                                                                                                                                                                                                                                                                                                                                                                                                                                                                                                                                                                                                                                                                                                                                                                                                                                                                                                                                                                                                                                                                                                                                                                                                                                                                                                                                                                             </w:t>
      </w:r>
    </w:p>
    <w:p w:rsidR="00A31615" w:rsidRPr="004C0CFB" w:rsidRDefault="00A31615" w:rsidP="00A31615">
      <w:pPr>
        <w:tabs>
          <w:tab w:val="left" w:pos="792"/>
          <w:tab w:val="left" w:pos="851"/>
          <w:tab w:val="left" w:pos="4020"/>
        </w:tabs>
        <w:spacing w:after="0" w:line="240" w:lineRule="auto"/>
        <w:jc w:val="both"/>
        <w:outlineLvl w:val="0"/>
        <w:rPr>
          <w:rFonts w:ascii="Times New Roman" w:hAnsi="Times New Roman" w:cs="Times New Roman"/>
          <w:sz w:val="24"/>
          <w:szCs w:val="24"/>
        </w:rPr>
      </w:pPr>
      <w:r w:rsidRPr="004C0CFB">
        <w:rPr>
          <w:rFonts w:ascii="Times New Roman" w:hAnsi="Times New Roman" w:cs="Times New Roman"/>
          <w:sz w:val="24"/>
          <w:szCs w:val="24"/>
        </w:rPr>
        <w:tab/>
      </w:r>
      <w:r>
        <w:rPr>
          <w:rFonts w:ascii="Times New Roman" w:hAnsi="Times New Roman" w:cs="Times New Roman"/>
          <w:sz w:val="24"/>
          <w:szCs w:val="24"/>
        </w:rPr>
        <w:t>9</w:t>
      </w:r>
      <w:r w:rsidRPr="004C0CFB">
        <w:rPr>
          <w:rFonts w:ascii="Times New Roman" w:hAnsi="Times New Roman" w:cs="Times New Roman"/>
          <w:sz w:val="24"/>
          <w:szCs w:val="24"/>
        </w:rPr>
        <w:t xml:space="preserve">.Даване на съгласие за делба на имот – общинска собственост, </w:t>
      </w:r>
      <w:proofErr w:type="spellStart"/>
      <w:r w:rsidRPr="004C0CFB">
        <w:rPr>
          <w:rFonts w:ascii="Times New Roman" w:hAnsi="Times New Roman" w:cs="Times New Roman"/>
          <w:sz w:val="24"/>
          <w:szCs w:val="24"/>
        </w:rPr>
        <w:t>находящ</w:t>
      </w:r>
      <w:proofErr w:type="spellEnd"/>
      <w:r w:rsidRPr="004C0CFB">
        <w:rPr>
          <w:rFonts w:ascii="Times New Roman" w:hAnsi="Times New Roman" w:cs="Times New Roman"/>
          <w:sz w:val="24"/>
          <w:szCs w:val="24"/>
        </w:rPr>
        <w:t xml:space="preserve"> се в землището на с. Седлари, общ. Момчилград с цел осигуряване на достъп до УПИ VІІ, пл. </w:t>
      </w:r>
      <w:proofErr w:type="spellStart"/>
      <w:r w:rsidRPr="004C0CFB">
        <w:rPr>
          <w:rFonts w:ascii="Times New Roman" w:hAnsi="Times New Roman" w:cs="Times New Roman"/>
          <w:sz w:val="24"/>
          <w:szCs w:val="24"/>
        </w:rPr>
        <w:t>сн</w:t>
      </w:r>
      <w:proofErr w:type="spellEnd"/>
      <w:r w:rsidRPr="004C0CFB">
        <w:rPr>
          <w:rFonts w:ascii="Times New Roman" w:hAnsi="Times New Roman" w:cs="Times New Roman"/>
          <w:sz w:val="24"/>
          <w:szCs w:val="24"/>
        </w:rPr>
        <w:t xml:space="preserve">. №100, пл. </w:t>
      </w:r>
      <w:proofErr w:type="spellStart"/>
      <w:r w:rsidRPr="004C0CFB">
        <w:rPr>
          <w:rFonts w:ascii="Times New Roman" w:hAnsi="Times New Roman" w:cs="Times New Roman"/>
          <w:sz w:val="24"/>
          <w:szCs w:val="24"/>
        </w:rPr>
        <w:t>сн</w:t>
      </w:r>
      <w:proofErr w:type="spellEnd"/>
      <w:r w:rsidRPr="004C0CFB">
        <w:rPr>
          <w:rFonts w:ascii="Times New Roman" w:hAnsi="Times New Roman" w:cs="Times New Roman"/>
          <w:sz w:val="24"/>
          <w:szCs w:val="24"/>
        </w:rPr>
        <w:t xml:space="preserve">. №302 в кв. 3 по плана на с. Седлари, </w:t>
      </w:r>
      <w:proofErr w:type="spellStart"/>
      <w:r w:rsidRPr="004C0CFB">
        <w:rPr>
          <w:rFonts w:ascii="Times New Roman" w:hAnsi="Times New Roman" w:cs="Times New Roman"/>
          <w:sz w:val="24"/>
          <w:szCs w:val="24"/>
        </w:rPr>
        <w:t>мах</w:t>
      </w:r>
      <w:proofErr w:type="spellEnd"/>
      <w:r w:rsidRPr="004C0CFB">
        <w:rPr>
          <w:rFonts w:ascii="Times New Roman" w:hAnsi="Times New Roman" w:cs="Times New Roman"/>
          <w:sz w:val="24"/>
          <w:szCs w:val="24"/>
        </w:rPr>
        <w:t>. Градинка, общ. Момчилград – собственост на Алиосман Осман.</w:t>
      </w:r>
    </w:p>
    <w:p w:rsidR="00A31615" w:rsidRPr="004C0CFB" w:rsidRDefault="00A31615" w:rsidP="00A31615">
      <w:pPr>
        <w:tabs>
          <w:tab w:val="left" w:pos="792"/>
          <w:tab w:val="left" w:pos="851"/>
          <w:tab w:val="left" w:pos="4020"/>
        </w:tabs>
        <w:spacing w:after="0" w:line="240" w:lineRule="auto"/>
        <w:jc w:val="both"/>
        <w:outlineLvl w:val="0"/>
        <w:rPr>
          <w:rFonts w:ascii="Times New Roman" w:hAnsi="Times New Roman" w:cs="Times New Roman"/>
          <w:sz w:val="24"/>
          <w:szCs w:val="24"/>
        </w:rPr>
      </w:pPr>
      <w:r w:rsidRPr="004C0CFB">
        <w:rPr>
          <w:rFonts w:ascii="Times New Roman" w:hAnsi="Times New Roman" w:cs="Times New Roman"/>
          <w:sz w:val="24"/>
          <w:szCs w:val="24"/>
        </w:rPr>
        <w:tab/>
      </w:r>
      <w:r>
        <w:rPr>
          <w:rFonts w:ascii="Times New Roman" w:hAnsi="Times New Roman" w:cs="Times New Roman"/>
          <w:sz w:val="24"/>
          <w:szCs w:val="24"/>
        </w:rPr>
        <w:t>10</w:t>
      </w:r>
      <w:r w:rsidRPr="004C0CFB">
        <w:rPr>
          <w:rFonts w:ascii="Times New Roman" w:hAnsi="Times New Roman" w:cs="Times New Roman"/>
          <w:sz w:val="24"/>
          <w:szCs w:val="24"/>
        </w:rPr>
        <w:t xml:space="preserve">.Продажба на земя – частна общинска собственост на собственика на законно построена върху нея сграда </w:t>
      </w:r>
      <w:r w:rsidRPr="004C0CFB">
        <w:rPr>
          <w:rFonts w:ascii="Times New Roman" w:hAnsi="Times New Roman" w:cs="Times New Roman"/>
          <w:i/>
          <w:sz w:val="24"/>
          <w:szCs w:val="24"/>
        </w:rPr>
        <w:t>(И</w:t>
      </w:r>
      <w:r w:rsidR="009A23D5">
        <w:rPr>
          <w:rFonts w:ascii="Times New Roman" w:hAnsi="Times New Roman" w:cs="Times New Roman"/>
          <w:i/>
          <w:sz w:val="24"/>
          <w:szCs w:val="24"/>
          <w:lang w:val="en-US"/>
        </w:rPr>
        <w:t>.</w:t>
      </w:r>
      <w:r w:rsidRPr="004C0CFB">
        <w:rPr>
          <w:rFonts w:ascii="Times New Roman" w:hAnsi="Times New Roman" w:cs="Times New Roman"/>
          <w:i/>
          <w:sz w:val="24"/>
          <w:szCs w:val="24"/>
        </w:rPr>
        <w:t xml:space="preserve"> С</w:t>
      </w:r>
      <w:r w:rsidR="009A23D5">
        <w:rPr>
          <w:rFonts w:ascii="Times New Roman" w:hAnsi="Times New Roman" w:cs="Times New Roman"/>
          <w:i/>
          <w:sz w:val="24"/>
          <w:szCs w:val="24"/>
          <w:lang w:val="en-US"/>
        </w:rPr>
        <w:t>.</w:t>
      </w:r>
      <w:r w:rsidRPr="004C0CFB">
        <w:rPr>
          <w:rFonts w:ascii="Times New Roman" w:hAnsi="Times New Roman" w:cs="Times New Roman"/>
          <w:i/>
          <w:sz w:val="24"/>
          <w:szCs w:val="24"/>
        </w:rPr>
        <w:t>).</w:t>
      </w:r>
      <w:r w:rsidRPr="004C0CFB">
        <w:rPr>
          <w:rFonts w:ascii="Times New Roman" w:hAnsi="Times New Roman" w:cs="Times New Roman"/>
          <w:sz w:val="24"/>
          <w:szCs w:val="24"/>
        </w:rPr>
        <w:t xml:space="preserve"> </w:t>
      </w:r>
    </w:p>
    <w:p w:rsidR="00A31615" w:rsidRPr="004C0CFB" w:rsidRDefault="00A31615" w:rsidP="00A31615">
      <w:pPr>
        <w:tabs>
          <w:tab w:val="left" w:pos="792"/>
          <w:tab w:val="left" w:pos="851"/>
          <w:tab w:val="left" w:pos="4020"/>
        </w:tabs>
        <w:spacing w:after="0" w:line="240" w:lineRule="auto"/>
        <w:jc w:val="both"/>
        <w:outlineLvl w:val="0"/>
        <w:rPr>
          <w:rFonts w:ascii="Times New Roman" w:hAnsi="Times New Roman" w:cs="Times New Roman"/>
          <w:i/>
          <w:sz w:val="24"/>
          <w:szCs w:val="24"/>
        </w:rPr>
      </w:pPr>
      <w:r w:rsidRPr="004C0CFB">
        <w:rPr>
          <w:rFonts w:ascii="Times New Roman" w:hAnsi="Times New Roman" w:cs="Times New Roman"/>
          <w:sz w:val="24"/>
          <w:szCs w:val="24"/>
        </w:rPr>
        <w:tab/>
      </w:r>
      <w:r>
        <w:rPr>
          <w:rFonts w:ascii="Times New Roman" w:hAnsi="Times New Roman" w:cs="Times New Roman"/>
          <w:sz w:val="24"/>
          <w:szCs w:val="24"/>
        </w:rPr>
        <w:t>11</w:t>
      </w:r>
      <w:r w:rsidRPr="004C0CFB">
        <w:rPr>
          <w:rFonts w:ascii="Times New Roman" w:hAnsi="Times New Roman" w:cs="Times New Roman"/>
          <w:sz w:val="24"/>
          <w:szCs w:val="24"/>
        </w:rPr>
        <w:t xml:space="preserve">.Продажба на земя – частна общинска собственост на собственика на законно построена върху нея сграда </w:t>
      </w:r>
      <w:r w:rsidRPr="004C0CFB">
        <w:rPr>
          <w:rFonts w:ascii="Times New Roman" w:hAnsi="Times New Roman" w:cs="Times New Roman"/>
          <w:i/>
          <w:sz w:val="24"/>
          <w:szCs w:val="24"/>
        </w:rPr>
        <w:t>(Х</w:t>
      </w:r>
      <w:r w:rsidR="009A23D5">
        <w:rPr>
          <w:rFonts w:ascii="Times New Roman" w:hAnsi="Times New Roman" w:cs="Times New Roman"/>
          <w:i/>
          <w:sz w:val="24"/>
          <w:szCs w:val="24"/>
          <w:lang w:val="en-US"/>
        </w:rPr>
        <w:t>.</w:t>
      </w:r>
      <w:r w:rsidRPr="004C0CFB">
        <w:rPr>
          <w:rFonts w:ascii="Times New Roman" w:hAnsi="Times New Roman" w:cs="Times New Roman"/>
          <w:i/>
          <w:sz w:val="24"/>
          <w:szCs w:val="24"/>
        </w:rPr>
        <w:t xml:space="preserve"> А</w:t>
      </w:r>
      <w:r w:rsidR="009A23D5">
        <w:rPr>
          <w:rFonts w:ascii="Times New Roman" w:hAnsi="Times New Roman" w:cs="Times New Roman"/>
          <w:i/>
          <w:sz w:val="24"/>
          <w:szCs w:val="24"/>
          <w:lang w:val="en-US"/>
        </w:rPr>
        <w:t>.</w:t>
      </w:r>
      <w:bookmarkStart w:id="0" w:name="_GoBack"/>
      <w:bookmarkEnd w:id="0"/>
      <w:r w:rsidRPr="004C0CFB">
        <w:rPr>
          <w:rFonts w:ascii="Times New Roman" w:hAnsi="Times New Roman" w:cs="Times New Roman"/>
          <w:i/>
          <w:sz w:val="24"/>
          <w:szCs w:val="24"/>
        </w:rPr>
        <w:t>).</w:t>
      </w:r>
    </w:p>
    <w:p w:rsidR="00A31615" w:rsidRDefault="00A31615" w:rsidP="00A31615">
      <w:pPr>
        <w:tabs>
          <w:tab w:val="left" w:pos="792"/>
          <w:tab w:val="left" w:pos="851"/>
          <w:tab w:val="left" w:pos="4020"/>
        </w:tabs>
        <w:spacing w:after="0" w:line="240" w:lineRule="auto"/>
        <w:jc w:val="both"/>
        <w:outlineLvl w:val="0"/>
        <w:rPr>
          <w:rFonts w:ascii="Times New Roman" w:hAnsi="Times New Roman" w:cs="Times New Roman"/>
          <w:sz w:val="24"/>
          <w:szCs w:val="24"/>
        </w:rPr>
      </w:pPr>
      <w:r w:rsidRPr="004C0CFB">
        <w:rPr>
          <w:rFonts w:ascii="Times New Roman" w:hAnsi="Times New Roman" w:cs="Times New Roman"/>
          <w:i/>
          <w:sz w:val="24"/>
          <w:szCs w:val="24"/>
        </w:rPr>
        <w:tab/>
      </w:r>
      <w:r w:rsidRPr="007A6A66">
        <w:rPr>
          <w:rFonts w:ascii="Times New Roman" w:hAnsi="Times New Roman" w:cs="Times New Roman"/>
          <w:sz w:val="24"/>
          <w:szCs w:val="24"/>
        </w:rPr>
        <w:t>1</w:t>
      </w:r>
      <w:r>
        <w:rPr>
          <w:rFonts w:ascii="Times New Roman" w:hAnsi="Times New Roman" w:cs="Times New Roman"/>
          <w:sz w:val="24"/>
          <w:szCs w:val="24"/>
        </w:rPr>
        <w:t>2</w:t>
      </w:r>
      <w:r w:rsidRPr="007A6A66">
        <w:rPr>
          <w:rFonts w:ascii="Times New Roman" w:hAnsi="Times New Roman" w:cs="Times New Roman"/>
          <w:sz w:val="24"/>
          <w:szCs w:val="24"/>
        </w:rPr>
        <w:t>.</w:t>
      </w:r>
      <w:r w:rsidRPr="004C0CFB">
        <w:rPr>
          <w:rFonts w:ascii="Times New Roman" w:hAnsi="Times New Roman" w:cs="Times New Roman"/>
          <w:sz w:val="24"/>
          <w:szCs w:val="24"/>
        </w:rPr>
        <w:t>Актуализация на Програмата за управление и разпореждане с имоти – общинска собственост през 2020 г., вземане на решение за разпореждане и одобряване на пазарните им оценки.</w:t>
      </w:r>
    </w:p>
    <w:p w:rsidR="00A31615" w:rsidRDefault="00A31615" w:rsidP="00A31615">
      <w:pPr>
        <w:tabs>
          <w:tab w:val="left" w:pos="792"/>
          <w:tab w:val="left" w:pos="851"/>
          <w:tab w:val="left" w:pos="40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13.Разрешение за изработване на проект за ПУП – ПИ извън границите на урбанизираните територии с идентификатор 48996.78.21 (2007 м</w:t>
      </w:r>
      <w:r w:rsidRPr="00E810D4">
        <w:rPr>
          <w:rFonts w:ascii="Times New Roman" w:hAnsi="Times New Roman" w:cs="Times New Roman"/>
          <w:sz w:val="20"/>
          <w:szCs w:val="20"/>
        </w:rPr>
        <w:t>2</w:t>
      </w:r>
      <w:r>
        <w:rPr>
          <w:rFonts w:ascii="Times New Roman" w:hAnsi="Times New Roman" w:cs="Times New Roman"/>
          <w:sz w:val="20"/>
          <w:szCs w:val="20"/>
        </w:rPr>
        <w:t xml:space="preserve">) </w:t>
      </w:r>
      <w:r w:rsidRPr="003F6CE6">
        <w:rPr>
          <w:rFonts w:ascii="Times New Roman" w:hAnsi="Times New Roman" w:cs="Times New Roman"/>
          <w:sz w:val="24"/>
          <w:szCs w:val="24"/>
        </w:rPr>
        <w:t xml:space="preserve">по КККР на гр. Момчилград, </w:t>
      </w:r>
      <w:proofErr w:type="spellStart"/>
      <w:r w:rsidRPr="003F6CE6">
        <w:rPr>
          <w:rFonts w:ascii="Times New Roman" w:hAnsi="Times New Roman" w:cs="Times New Roman"/>
          <w:sz w:val="24"/>
          <w:szCs w:val="24"/>
        </w:rPr>
        <w:t>обл</w:t>
      </w:r>
      <w:proofErr w:type="spellEnd"/>
      <w:r w:rsidRPr="003F6CE6">
        <w:rPr>
          <w:rFonts w:ascii="Times New Roman" w:hAnsi="Times New Roman" w:cs="Times New Roman"/>
          <w:sz w:val="24"/>
          <w:szCs w:val="24"/>
        </w:rPr>
        <w:t xml:space="preserve">. Кърджали съгласно чл. 124а, ал. 1 от ЗУТ. </w:t>
      </w:r>
    </w:p>
    <w:p w:rsidR="00A31615" w:rsidRDefault="00A31615" w:rsidP="00A31615">
      <w:pPr>
        <w:tabs>
          <w:tab w:val="left" w:pos="792"/>
          <w:tab w:val="left" w:pos="851"/>
          <w:tab w:val="left" w:pos="40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14.Разрешение за изработване на проект за ПУП – ПИ извън границите на урбанизираните територии с идентификатор 48996.501.135 (488 м</w:t>
      </w:r>
      <w:r w:rsidRPr="00E810D4">
        <w:rPr>
          <w:rFonts w:ascii="Times New Roman" w:hAnsi="Times New Roman" w:cs="Times New Roman"/>
          <w:sz w:val="20"/>
          <w:szCs w:val="20"/>
        </w:rPr>
        <w:t>2</w:t>
      </w:r>
      <w:r>
        <w:rPr>
          <w:rFonts w:ascii="Times New Roman" w:hAnsi="Times New Roman" w:cs="Times New Roman"/>
          <w:sz w:val="20"/>
          <w:szCs w:val="20"/>
        </w:rPr>
        <w:t xml:space="preserve">) и </w:t>
      </w:r>
      <w:r>
        <w:rPr>
          <w:rFonts w:ascii="Times New Roman" w:hAnsi="Times New Roman" w:cs="Times New Roman"/>
          <w:sz w:val="24"/>
          <w:szCs w:val="24"/>
        </w:rPr>
        <w:t>48996.501.136 (481 м</w:t>
      </w:r>
      <w:r w:rsidRPr="00E810D4">
        <w:rPr>
          <w:rFonts w:ascii="Times New Roman" w:hAnsi="Times New Roman" w:cs="Times New Roman"/>
          <w:sz w:val="20"/>
          <w:szCs w:val="20"/>
        </w:rPr>
        <w:t>2</w:t>
      </w:r>
      <w:r>
        <w:rPr>
          <w:rFonts w:ascii="Times New Roman" w:hAnsi="Times New Roman" w:cs="Times New Roman"/>
          <w:sz w:val="20"/>
          <w:szCs w:val="20"/>
        </w:rPr>
        <w:t xml:space="preserve">) </w:t>
      </w:r>
      <w:r w:rsidRPr="003F6CE6">
        <w:rPr>
          <w:rFonts w:ascii="Times New Roman" w:hAnsi="Times New Roman" w:cs="Times New Roman"/>
          <w:sz w:val="24"/>
          <w:szCs w:val="24"/>
        </w:rPr>
        <w:t xml:space="preserve">по КККР на гр. Момчилград, </w:t>
      </w:r>
      <w:proofErr w:type="spellStart"/>
      <w:r w:rsidRPr="003F6CE6">
        <w:rPr>
          <w:rFonts w:ascii="Times New Roman" w:hAnsi="Times New Roman" w:cs="Times New Roman"/>
          <w:sz w:val="24"/>
          <w:szCs w:val="24"/>
        </w:rPr>
        <w:t>обл</w:t>
      </w:r>
      <w:proofErr w:type="spellEnd"/>
      <w:r w:rsidRPr="003F6CE6">
        <w:rPr>
          <w:rFonts w:ascii="Times New Roman" w:hAnsi="Times New Roman" w:cs="Times New Roman"/>
          <w:sz w:val="24"/>
          <w:szCs w:val="24"/>
        </w:rPr>
        <w:t xml:space="preserve">. Кърджали съгласно чл. 124а, ал. 1 от ЗУТ. </w:t>
      </w:r>
    </w:p>
    <w:p w:rsidR="00A31615" w:rsidRDefault="00A31615" w:rsidP="00A31615">
      <w:pPr>
        <w:tabs>
          <w:tab w:val="left" w:pos="792"/>
          <w:tab w:val="left" w:pos="851"/>
          <w:tab w:val="left" w:pos="40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 xml:space="preserve">15.Разрешение за изработване на проект за изменение на ПУП на урбанизирани територии с обхват ПИ 02292.4.163 с цел обособяване на два нови регулационни квартала №14 и15 по плана на с. Балабаново, общ. Момчилград с цел разширяване на </w:t>
      </w:r>
      <w:r>
        <w:rPr>
          <w:rFonts w:ascii="Times New Roman" w:hAnsi="Times New Roman" w:cs="Times New Roman"/>
          <w:sz w:val="24"/>
          <w:szCs w:val="24"/>
        </w:rPr>
        <w:lastRenderedPageBreak/>
        <w:t xml:space="preserve">границите на населеното място и обособяване на нови УПИ – на основание чл. 124а, ал. 1 от ЗУТ.  </w:t>
      </w:r>
    </w:p>
    <w:p w:rsidR="00A31615" w:rsidRPr="004C0CFB" w:rsidRDefault="00A31615" w:rsidP="00A31615">
      <w:pPr>
        <w:tabs>
          <w:tab w:val="left" w:pos="792"/>
          <w:tab w:val="left" w:pos="851"/>
          <w:tab w:val="left" w:pos="4020"/>
        </w:tabs>
        <w:spacing w:after="0" w:line="240" w:lineRule="auto"/>
        <w:jc w:val="both"/>
        <w:outlineLvl w:val="0"/>
        <w:rPr>
          <w:rFonts w:ascii="Times New Roman" w:hAnsi="Times New Roman" w:cs="Times New Roman"/>
          <w:sz w:val="24"/>
          <w:szCs w:val="24"/>
        </w:rPr>
      </w:pPr>
      <w:r w:rsidRPr="004C0CFB">
        <w:rPr>
          <w:rFonts w:ascii="Times New Roman" w:hAnsi="Times New Roman" w:cs="Times New Roman"/>
          <w:sz w:val="24"/>
          <w:szCs w:val="24"/>
        </w:rPr>
        <w:tab/>
        <w:t>1</w:t>
      </w:r>
      <w:r>
        <w:rPr>
          <w:rFonts w:ascii="Times New Roman" w:hAnsi="Times New Roman" w:cs="Times New Roman"/>
          <w:sz w:val="24"/>
          <w:szCs w:val="24"/>
        </w:rPr>
        <w:t>6</w:t>
      </w:r>
      <w:r w:rsidRPr="004C0CFB">
        <w:rPr>
          <w:rFonts w:ascii="Times New Roman" w:hAnsi="Times New Roman" w:cs="Times New Roman"/>
          <w:sz w:val="24"/>
          <w:szCs w:val="24"/>
        </w:rPr>
        <w:t>.Промени в Наредбата за реда и условията за отглеждане на селскостопански животни на територията на община Момчилград.</w:t>
      </w:r>
    </w:p>
    <w:p w:rsidR="00A31615" w:rsidRDefault="00A31615" w:rsidP="00A31615">
      <w:pPr>
        <w:tabs>
          <w:tab w:val="left" w:pos="792"/>
          <w:tab w:val="left" w:pos="851"/>
          <w:tab w:val="left" w:pos="4020"/>
        </w:tabs>
        <w:spacing w:after="0" w:line="240" w:lineRule="auto"/>
        <w:jc w:val="both"/>
        <w:outlineLvl w:val="0"/>
        <w:rPr>
          <w:rFonts w:ascii="Times New Roman" w:hAnsi="Times New Roman" w:cs="Times New Roman"/>
          <w:sz w:val="24"/>
          <w:szCs w:val="24"/>
        </w:rPr>
      </w:pPr>
      <w:r w:rsidRPr="004C0CFB">
        <w:rPr>
          <w:rFonts w:ascii="Times New Roman" w:hAnsi="Times New Roman" w:cs="Times New Roman"/>
          <w:sz w:val="24"/>
          <w:szCs w:val="24"/>
        </w:rPr>
        <w:tab/>
        <w:t>1</w:t>
      </w:r>
      <w:r>
        <w:rPr>
          <w:rFonts w:ascii="Times New Roman" w:hAnsi="Times New Roman" w:cs="Times New Roman"/>
          <w:sz w:val="24"/>
          <w:szCs w:val="24"/>
        </w:rPr>
        <w:t>7</w:t>
      </w:r>
      <w:r w:rsidRPr="004C0CFB">
        <w:rPr>
          <w:rFonts w:ascii="Times New Roman" w:hAnsi="Times New Roman" w:cs="Times New Roman"/>
          <w:sz w:val="24"/>
          <w:szCs w:val="24"/>
        </w:rPr>
        <w:t>.</w:t>
      </w:r>
      <w:r>
        <w:rPr>
          <w:rFonts w:ascii="Times New Roman" w:hAnsi="Times New Roman" w:cs="Times New Roman"/>
          <w:sz w:val="24"/>
          <w:szCs w:val="24"/>
        </w:rPr>
        <w:t>И</w:t>
      </w:r>
      <w:r w:rsidRPr="004C0CFB">
        <w:rPr>
          <w:rFonts w:ascii="Times New Roman" w:hAnsi="Times New Roman" w:cs="Times New Roman"/>
          <w:sz w:val="24"/>
          <w:szCs w:val="24"/>
        </w:rPr>
        <w:t xml:space="preserve">нформация по чл. 125 от </w:t>
      </w:r>
      <w:r>
        <w:rPr>
          <w:rFonts w:ascii="Times New Roman" w:hAnsi="Times New Roman" w:cs="Times New Roman"/>
          <w:sz w:val="24"/>
          <w:szCs w:val="24"/>
        </w:rPr>
        <w:t>З</w:t>
      </w:r>
      <w:r w:rsidRPr="004C0CFB">
        <w:rPr>
          <w:rFonts w:ascii="Times New Roman" w:hAnsi="Times New Roman" w:cs="Times New Roman"/>
          <w:sz w:val="24"/>
          <w:szCs w:val="24"/>
        </w:rPr>
        <w:t xml:space="preserve">акона за публичните финанси за третото тримесечие на 2020 г.  </w:t>
      </w:r>
    </w:p>
    <w:p w:rsidR="00A31615" w:rsidRDefault="00A31615" w:rsidP="00A31615">
      <w:pPr>
        <w:tabs>
          <w:tab w:val="left" w:pos="792"/>
          <w:tab w:val="left" w:pos="851"/>
          <w:tab w:val="left" w:pos="40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18.Втора актуализация на плана за поименно разпределение на капиталовите разходи през 2020 г. на община Момчилград.</w:t>
      </w:r>
    </w:p>
    <w:p w:rsidR="00A31615" w:rsidRDefault="00A31615" w:rsidP="00A31615">
      <w:pPr>
        <w:tabs>
          <w:tab w:val="left" w:pos="792"/>
          <w:tab w:val="left" w:pos="851"/>
          <w:tab w:val="left" w:pos="40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19.Промяна на предназначението на УПИ І, в кв. 16 по действащия на с. Свобода, общ. Момчилград, целият с площ от 1500 кв. м., ведно с построената в имота Едноетажна масивна сграда – бивше училище със застроена площ от 119 кв.м., при граници на УПИ: изток – път, запад- мера, север – път и юг- мера.</w:t>
      </w:r>
    </w:p>
    <w:p w:rsidR="00A31615" w:rsidRPr="00E06E02" w:rsidRDefault="00A31615" w:rsidP="00A31615">
      <w:pPr>
        <w:tabs>
          <w:tab w:val="left" w:pos="792"/>
          <w:tab w:val="left" w:pos="851"/>
          <w:tab w:val="left" w:pos="402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20</w:t>
      </w:r>
      <w:r w:rsidRPr="00E06E02">
        <w:rPr>
          <w:rFonts w:ascii="Times New Roman" w:hAnsi="Times New Roman" w:cs="Times New Roman"/>
          <w:sz w:val="24"/>
          <w:szCs w:val="24"/>
        </w:rPr>
        <w:t>.Предложение за удължаване срока на обявената с предходни решения извънредна епидемична обстановка, обявена с Решение №855/25.11.2020 г. на МС.</w:t>
      </w:r>
    </w:p>
    <w:p w:rsidR="00A31615" w:rsidRDefault="00A31615" w:rsidP="00A31615">
      <w:pPr>
        <w:tabs>
          <w:tab w:val="left" w:pos="851"/>
          <w:tab w:val="left" w:pos="4020"/>
        </w:tabs>
        <w:spacing w:after="0" w:line="240" w:lineRule="auto"/>
        <w:jc w:val="both"/>
        <w:outlineLvl w:val="0"/>
        <w:rPr>
          <w:rFonts w:ascii="Times New Roman" w:hAnsi="Times New Roman" w:cs="Times New Roman"/>
          <w:sz w:val="24"/>
          <w:szCs w:val="24"/>
          <w:lang w:val="en-US"/>
        </w:rPr>
      </w:pPr>
      <w:r>
        <w:rPr>
          <w:rFonts w:ascii="Times New Roman" w:hAnsi="Times New Roman" w:cs="Times New Roman"/>
          <w:sz w:val="24"/>
          <w:szCs w:val="24"/>
        </w:rPr>
        <w:tab/>
        <w:t>21</w:t>
      </w:r>
      <w:r w:rsidRPr="006647A3">
        <w:rPr>
          <w:rFonts w:ascii="Times New Roman" w:hAnsi="Times New Roman" w:cs="Times New Roman"/>
          <w:sz w:val="24"/>
          <w:szCs w:val="24"/>
        </w:rPr>
        <w:t>.Питания.</w:t>
      </w:r>
    </w:p>
    <w:p w:rsidR="00B10130" w:rsidRPr="00B10130" w:rsidRDefault="00B10130" w:rsidP="00F22B2B">
      <w:pPr>
        <w:tabs>
          <w:tab w:val="left" w:pos="851"/>
          <w:tab w:val="left" w:pos="4020"/>
        </w:tabs>
        <w:spacing w:after="0" w:line="240" w:lineRule="auto"/>
        <w:jc w:val="both"/>
        <w:outlineLvl w:val="0"/>
        <w:rPr>
          <w:rFonts w:ascii="Times New Roman" w:hAnsi="Times New Roman" w:cs="Times New Roman"/>
          <w:sz w:val="24"/>
          <w:szCs w:val="24"/>
          <w:lang w:val="en-US"/>
        </w:rPr>
      </w:pPr>
    </w:p>
    <w:p w:rsidR="00B10130" w:rsidRPr="00B10130" w:rsidRDefault="00B10130" w:rsidP="00B10130">
      <w:pPr>
        <w:tabs>
          <w:tab w:val="left" w:pos="720"/>
          <w:tab w:val="left" w:pos="4020"/>
        </w:tabs>
        <w:spacing w:after="0" w:line="240" w:lineRule="auto"/>
        <w:jc w:val="both"/>
        <w:outlineLvl w:val="0"/>
        <w:rPr>
          <w:rFonts w:ascii="Times New Roman" w:hAnsi="Times New Roman" w:cs="Times New Roman"/>
          <w:b/>
          <w:i/>
          <w:sz w:val="24"/>
          <w:szCs w:val="24"/>
        </w:rPr>
      </w:pPr>
      <w:r w:rsidRPr="00B10130">
        <w:rPr>
          <w:rStyle w:val="a3"/>
          <w:rFonts w:ascii="Times New Roman" w:hAnsi="Times New Roman" w:cs="Times New Roman"/>
          <w:color w:val="2D405E"/>
          <w:sz w:val="24"/>
          <w:szCs w:val="24"/>
          <w:u w:val="single"/>
          <w:shd w:val="clear" w:color="auto" w:fill="FFFFFF"/>
        </w:rPr>
        <w:t>ЗАБЕЛЕЖКА:</w:t>
      </w:r>
      <w:r w:rsidRPr="00B10130">
        <w:rPr>
          <w:rFonts w:ascii="Times New Roman" w:hAnsi="Times New Roman" w:cs="Times New Roman"/>
          <w:color w:val="2D405E"/>
          <w:sz w:val="24"/>
          <w:szCs w:val="24"/>
          <w:shd w:val="clear" w:color="auto" w:fill="FFFFFF"/>
        </w:rPr>
        <w:t> </w:t>
      </w:r>
      <w:r w:rsidRPr="00B10130">
        <w:rPr>
          <w:rStyle w:val="a4"/>
          <w:rFonts w:ascii="Times New Roman" w:hAnsi="Times New Roman" w:cs="Times New Roman"/>
          <w:b/>
          <w:bCs/>
          <w:color w:val="DD0055"/>
          <w:sz w:val="24"/>
          <w:szCs w:val="24"/>
          <w:shd w:val="clear" w:color="auto" w:fill="FFFFFF"/>
        </w:rPr>
        <w:t>Заседанията на ПК, както и заседанието на общинския съвет се пров</w:t>
      </w:r>
      <w:r>
        <w:rPr>
          <w:rStyle w:val="a4"/>
          <w:rFonts w:ascii="Times New Roman" w:hAnsi="Times New Roman" w:cs="Times New Roman"/>
          <w:b/>
          <w:bCs/>
          <w:color w:val="DD0055"/>
          <w:sz w:val="24"/>
          <w:szCs w:val="24"/>
          <w:shd w:val="clear" w:color="auto" w:fill="FFFFFF"/>
        </w:rPr>
        <w:t>е</w:t>
      </w:r>
      <w:r w:rsidRPr="00B10130">
        <w:rPr>
          <w:rStyle w:val="a4"/>
          <w:rFonts w:ascii="Times New Roman" w:hAnsi="Times New Roman" w:cs="Times New Roman"/>
          <w:b/>
          <w:bCs/>
          <w:color w:val="DD0055"/>
          <w:sz w:val="24"/>
          <w:szCs w:val="24"/>
          <w:shd w:val="clear" w:color="auto" w:fill="FFFFFF"/>
        </w:rPr>
        <w:t xml:space="preserve">доха при спазване предписаните от здравните власти мерки за безопасност! </w:t>
      </w:r>
    </w:p>
    <w:p w:rsidR="00B10130" w:rsidRPr="00B10130" w:rsidRDefault="00B10130" w:rsidP="00F22B2B">
      <w:pPr>
        <w:tabs>
          <w:tab w:val="left" w:pos="851"/>
          <w:tab w:val="left" w:pos="4020"/>
        </w:tabs>
        <w:spacing w:after="0" w:line="240" w:lineRule="auto"/>
        <w:jc w:val="both"/>
        <w:outlineLvl w:val="0"/>
        <w:rPr>
          <w:rFonts w:ascii="Times New Roman" w:hAnsi="Times New Roman" w:cs="Times New Roman"/>
          <w:sz w:val="24"/>
          <w:szCs w:val="24"/>
          <w:lang w:val="en-US"/>
        </w:rPr>
      </w:pPr>
    </w:p>
    <w:p w:rsidR="00874DFE" w:rsidRDefault="00874DFE" w:rsidP="00874DFE">
      <w:pPr>
        <w:tabs>
          <w:tab w:val="left" w:pos="720"/>
          <w:tab w:val="left" w:pos="1717"/>
        </w:tabs>
        <w:spacing w:after="0" w:line="240" w:lineRule="auto"/>
        <w:jc w:val="both"/>
        <w:rPr>
          <w:rFonts w:ascii="Times New Roman" w:hAnsi="Times New Roman" w:cs="Times New Roman"/>
          <w:b/>
          <w:sz w:val="24"/>
          <w:szCs w:val="24"/>
        </w:rPr>
      </w:pPr>
      <w:r w:rsidRPr="006647A3">
        <w:rPr>
          <w:rFonts w:ascii="Times New Roman" w:hAnsi="Times New Roman" w:cs="Times New Roman"/>
          <w:b/>
          <w:sz w:val="24"/>
          <w:szCs w:val="24"/>
        </w:rPr>
        <w:t>С уважение,</w:t>
      </w:r>
    </w:p>
    <w:p w:rsidR="00874DFE" w:rsidRPr="00BC529A" w:rsidRDefault="00874DFE" w:rsidP="00874DFE">
      <w:pPr>
        <w:tabs>
          <w:tab w:val="left" w:pos="720"/>
          <w:tab w:val="left" w:pos="1717"/>
        </w:tabs>
        <w:spacing w:after="0" w:line="240" w:lineRule="auto"/>
        <w:jc w:val="both"/>
        <w:rPr>
          <w:rFonts w:ascii="Times New Roman" w:hAnsi="Times New Roman" w:cs="Times New Roman"/>
          <w:b/>
          <w:sz w:val="24"/>
          <w:szCs w:val="24"/>
          <w:lang w:val="en-US"/>
        </w:rPr>
      </w:pPr>
    </w:p>
    <w:p w:rsidR="00874DFE" w:rsidRPr="006647A3" w:rsidRDefault="00874DFE" w:rsidP="00874DFE">
      <w:pPr>
        <w:tabs>
          <w:tab w:val="left" w:pos="720"/>
          <w:tab w:val="left" w:pos="1717"/>
        </w:tabs>
        <w:spacing w:after="0" w:line="240" w:lineRule="auto"/>
        <w:jc w:val="both"/>
        <w:rPr>
          <w:rFonts w:ascii="Times New Roman" w:hAnsi="Times New Roman" w:cs="Times New Roman"/>
          <w:b/>
          <w:sz w:val="24"/>
          <w:szCs w:val="24"/>
        </w:rPr>
      </w:pPr>
      <w:r w:rsidRPr="006647A3">
        <w:rPr>
          <w:rFonts w:ascii="Times New Roman" w:hAnsi="Times New Roman" w:cs="Times New Roman"/>
          <w:b/>
          <w:sz w:val="24"/>
          <w:szCs w:val="24"/>
        </w:rPr>
        <w:t>Ерсин Метин,</w:t>
      </w:r>
      <w:r w:rsidR="00615FDA">
        <w:rPr>
          <w:rFonts w:ascii="Times New Roman" w:hAnsi="Times New Roman" w:cs="Times New Roman"/>
          <w:b/>
          <w:sz w:val="24"/>
          <w:szCs w:val="24"/>
        </w:rPr>
        <w:t xml:space="preserve"> </w:t>
      </w:r>
      <w:r w:rsidR="00A31615">
        <w:rPr>
          <w:rFonts w:ascii="Times New Roman" w:hAnsi="Times New Roman" w:cs="Times New Roman"/>
          <w:b/>
          <w:sz w:val="24"/>
          <w:szCs w:val="24"/>
        </w:rPr>
        <w:t>(П)</w:t>
      </w:r>
    </w:p>
    <w:p w:rsidR="00874DFE" w:rsidRDefault="00874DFE" w:rsidP="00874DFE">
      <w:pPr>
        <w:tabs>
          <w:tab w:val="left" w:pos="720"/>
          <w:tab w:val="left" w:pos="1717"/>
        </w:tabs>
        <w:spacing w:after="0" w:line="240" w:lineRule="auto"/>
        <w:jc w:val="both"/>
        <w:rPr>
          <w:rFonts w:ascii="Times New Roman" w:hAnsi="Times New Roman" w:cs="Times New Roman"/>
          <w:i/>
          <w:sz w:val="24"/>
          <w:szCs w:val="24"/>
        </w:rPr>
      </w:pPr>
      <w:r w:rsidRPr="006647A3">
        <w:rPr>
          <w:rFonts w:ascii="Times New Roman" w:hAnsi="Times New Roman" w:cs="Times New Roman"/>
          <w:i/>
          <w:sz w:val="24"/>
          <w:szCs w:val="24"/>
        </w:rPr>
        <w:t xml:space="preserve">Председател на </w:t>
      </w:r>
      <w:proofErr w:type="spellStart"/>
      <w:r w:rsidRPr="006647A3">
        <w:rPr>
          <w:rFonts w:ascii="Times New Roman" w:hAnsi="Times New Roman" w:cs="Times New Roman"/>
          <w:i/>
          <w:sz w:val="24"/>
          <w:szCs w:val="24"/>
        </w:rPr>
        <w:t>ОбС</w:t>
      </w:r>
      <w:proofErr w:type="spellEnd"/>
    </w:p>
    <w:p w:rsidR="00874DFE" w:rsidRDefault="00874DFE" w:rsidP="00874DFE">
      <w:pPr>
        <w:tabs>
          <w:tab w:val="left" w:pos="720"/>
          <w:tab w:val="left" w:pos="1717"/>
        </w:tabs>
        <w:spacing w:after="0" w:line="240" w:lineRule="auto"/>
        <w:jc w:val="both"/>
        <w:rPr>
          <w:rFonts w:ascii="Times New Roman" w:hAnsi="Times New Roman" w:cs="Times New Roman"/>
          <w:i/>
          <w:sz w:val="24"/>
          <w:szCs w:val="24"/>
          <w:lang w:val="en-US"/>
        </w:rPr>
      </w:pPr>
    </w:p>
    <w:p w:rsidR="00874DFE" w:rsidRDefault="00874DFE" w:rsidP="00874DFE">
      <w:pPr>
        <w:tabs>
          <w:tab w:val="left" w:pos="720"/>
          <w:tab w:val="left" w:pos="1717"/>
        </w:tabs>
        <w:spacing w:after="0" w:line="240" w:lineRule="auto"/>
        <w:jc w:val="both"/>
        <w:rPr>
          <w:rFonts w:ascii="Times New Roman" w:hAnsi="Times New Roman" w:cs="Times New Roman"/>
          <w:i/>
          <w:sz w:val="24"/>
          <w:szCs w:val="24"/>
          <w:lang w:val="en-US"/>
        </w:rPr>
      </w:pPr>
    </w:p>
    <w:p w:rsidR="00874DFE" w:rsidRDefault="00874DFE" w:rsidP="00874DFE">
      <w:pPr>
        <w:tabs>
          <w:tab w:val="left" w:pos="720"/>
          <w:tab w:val="left" w:pos="1717"/>
        </w:tabs>
        <w:spacing w:after="0" w:line="240" w:lineRule="auto"/>
        <w:jc w:val="both"/>
        <w:rPr>
          <w:rFonts w:ascii="Times New Roman" w:hAnsi="Times New Roman" w:cs="Times New Roman"/>
          <w:i/>
          <w:sz w:val="24"/>
          <w:szCs w:val="24"/>
          <w:lang w:val="en-US"/>
        </w:rPr>
      </w:pPr>
    </w:p>
    <w:p w:rsidR="00874DFE" w:rsidRDefault="00874DFE" w:rsidP="00874DFE">
      <w:pPr>
        <w:tabs>
          <w:tab w:val="left" w:pos="720"/>
          <w:tab w:val="left" w:pos="1717"/>
        </w:tabs>
        <w:spacing w:after="0" w:line="240" w:lineRule="auto"/>
        <w:jc w:val="both"/>
        <w:rPr>
          <w:rFonts w:ascii="Times New Roman" w:hAnsi="Times New Roman" w:cs="Times New Roman"/>
          <w:i/>
          <w:sz w:val="24"/>
          <w:szCs w:val="24"/>
          <w:lang w:val="en-US"/>
        </w:rPr>
      </w:pPr>
    </w:p>
    <w:p w:rsidR="00874DFE" w:rsidRDefault="00874DFE" w:rsidP="00874DFE">
      <w:pPr>
        <w:tabs>
          <w:tab w:val="left" w:pos="720"/>
          <w:tab w:val="left" w:pos="1717"/>
        </w:tabs>
        <w:spacing w:after="0" w:line="240" w:lineRule="auto"/>
        <w:jc w:val="both"/>
        <w:rPr>
          <w:rFonts w:ascii="Times New Roman" w:hAnsi="Times New Roman" w:cs="Times New Roman"/>
          <w:i/>
          <w:sz w:val="24"/>
          <w:szCs w:val="24"/>
        </w:rPr>
      </w:pPr>
    </w:p>
    <w:p w:rsidR="00085BB6" w:rsidRDefault="00085BB6" w:rsidP="00874DFE">
      <w:pPr>
        <w:tabs>
          <w:tab w:val="left" w:pos="720"/>
          <w:tab w:val="left" w:pos="1717"/>
        </w:tabs>
        <w:spacing w:after="0" w:line="240" w:lineRule="auto"/>
        <w:jc w:val="both"/>
        <w:rPr>
          <w:rFonts w:ascii="Times New Roman" w:hAnsi="Times New Roman" w:cs="Times New Roman"/>
          <w:i/>
          <w:sz w:val="24"/>
          <w:szCs w:val="24"/>
        </w:rPr>
      </w:pPr>
    </w:p>
    <w:p w:rsidR="00085BB6" w:rsidRDefault="00085BB6" w:rsidP="00874DFE">
      <w:pPr>
        <w:tabs>
          <w:tab w:val="left" w:pos="720"/>
          <w:tab w:val="left" w:pos="1717"/>
        </w:tabs>
        <w:spacing w:after="0" w:line="240" w:lineRule="auto"/>
        <w:jc w:val="both"/>
        <w:rPr>
          <w:rFonts w:ascii="Times New Roman" w:hAnsi="Times New Roman" w:cs="Times New Roman"/>
          <w:i/>
          <w:sz w:val="24"/>
          <w:szCs w:val="24"/>
        </w:rPr>
      </w:pPr>
    </w:p>
    <w:p w:rsidR="00085BB6" w:rsidRDefault="00085BB6" w:rsidP="00874DFE">
      <w:pPr>
        <w:tabs>
          <w:tab w:val="left" w:pos="720"/>
          <w:tab w:val="left" w:pos="1717"/>
        </w:tabs>
        <w:spacing w:after="0" w:line="240" w:lineRule="auto"/>
        <w:jc w:val="both"/>
        <w:rPr>
          <w:rFonts w:ascii="Times New Roman" w:hAnsi="Times New Roman" w:cs="Times New Roman"/>
          <w:i/>
          <w:sz w:val="24"/>
          <w:szCs w:val="24"/>
        </w:rPr>
      </w:pPr>
    </w:p>
    <w:p w:rsidR="00085BB6" w:rsidRDefault="00085BB6" w:rsidP="00874DFE">
      <w:pPr>
        <w:tabs>
          <w:tab w:val="left" w:pos="720"/>
          <w:tab w:val="left" w:pos="1717"/>
        </w:tabs>
        <w:spacing w:after="0" w:line="240" w:lineRule="auto"/>
        <w:jc w:val="both"/>
        <w:rPr>
          <w:rFonts w:ascii="Times New Roman" w:hAnsi="Times New Roman" w:cs="Times New Roman"/>
          <w:i/>
          <w:sz w:val="24"/>
          <w:szCs w:val="24"/>
        </w:rPr>
      </w:pPr>
    </w:p>
    <w:p w:rsidR="00085BB6" w:rsidRDefault="00085BB6" w:rsidP="00874DFE">
      <w:pPr>
        <w:tabs>
          <w:tab w:val="left" w:pos="720"/>
          <w:tab w:val="left" w:pos="1717"/>
        </w:tabs>
        <w:spacing w:after="0" w:line="240" w:lineRule="auto"/>
        <w:jc w:val="both"/>
        <w:rPr>
          <w:rFonts w:ascii="Times New Roman" w:hAnsi="Times New Roman" w:cs="Times New Roman"/>
          <w:i/>
          <w:sz w:val="24"/>
          <w:szCs w:val="24"/>
        </w:rPr>
      </w:pPr>
    </w:p>
    <w:p w:rsidR="00085BB6" w:rsidRDefault="00085BB6" w:rsidP="00874DFE">
      <w:pPr>
        <w:tabs>
          <w:tab w:val="left" w:pos="720"/>
          <w:tab w:val="left" w:pos="1717"/>
        </w:tabs>
        <w:spacing w:after="0" w:line="240" w:lineRule="auto"/>
        <w:jc w:val="both"/>
        <w:rPr>
          <w:rFonts w:ascii="Times New Roman" w:hAnsi="Times New Roman" w:cs="Times New Roman"/>
          <w:i/>
          <w:sz w:val="24"/>
          <w:szCs w:val="24"/>
        </w:rPr>
      </w:pPr>
    </w:p>
    <w:p w:rsidR="00085BB6" w:rsidRDefault="00085BB6" w:rsidP="00874DFE">
      <w:pPr>
        <w:tabs>
          <w:tab w:val="left" w:pos="720"/>
          <w:tab w:val="left" w:pos="1717"/>
        </w:tabs>
        <w:spacing w:after="0" w:line="240" w:lineRule="auto"/>
        <w:jc w:val="both"/>
        <w:rPr>
          <w:rFonts w:ascii="Times New Roman" w:hAnsi="Times New Roman" w:cs="Times New Roman"/>
          <w:i/>
          <w:sz w:val="24"/>
          <w:szCs w:val="24"/>
        </w:rPr>
      </w:pPr>
    </w:p>
    <w:p w:rsidR="00085BB6" w:rsidRDefault="00085BB6" w:rsidP="00874DFE">
      <w:pPr>
        <w:tabs>
          <w:tab w:val="left" w:pos="720"/>
          <w:tab w:val="left" w:pos="1717"/>
        </w:tabs>
        <w:spacing w:after="0" w:line="240" w:lineRule="auto"/>
        <w:jc w:val="both"/>
        <w:rPr>
          <w:rFonts w:ascii="Times New Roman" w:hAnsi="Times New Roman" w:cs="Times New Roman"/>
          <w:i/>
          <w:sz w:val="24"/>
          <w:szCs w:val="24"/>
        </w:rPr>
      </w:pPr>
    </w:p>
    <w:p w:rsidR="00085BB6" w:rsidRPr="00085BB6" w:rsidRDefault="00085BB6" w:rsidP="00874DFE">
      <w:pPr>
        <w:tabs>
          <w:tab w:val="left" w:pos="720"/>
          <w:tab w:val="left" w:pos="1717"/>
        </w:tabs>
        <w:spacing w:after="0" w:line="240" w:lineRule="auto"/>
        <w:jc w:val="both"/>
        <w:rPr>
          <w:rFonts w:ascii="Times New Roman" w:hAnsi="Times New Roman" w:cs="Times New Roman"/>
          <w:i/>
          <w:sz w:val="24"/>
          <w:szCs w:val="24"/>
        </w:rPr>
      </w:pPr>
    </w:p>
    <w:p w:rsidR="00874DFE" w:rsidRDefault="00874DFE" w:rsidP="00874DFE">
      <w:pPr>
        <w:tabs>
          <w:tab w:val="left" w:pos="720"/>
          <w:tab w:val="left" w:pos="1717"/>
        </w:tabs>
        <w:spacing w:after="0" w:line="240" w:lineRule="auto"/>
        <w:jc w:val="both"/>
        <w:rPr>
          <w:rFonts w:ascii="Times New Roman" w:hAnsi="Times New Roman" w:cs="Times New Roman"/>
          <w:i/>
          <w:sz w:val="24"/>
          <w:szCs w:val="24"/>
          <w:lang w:val="en-US"/>
        </w:rPr>
      </w:pPr>
    </w:p>
    <w:sectPr w:rsidR="00874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A16B8"/>
    <w:rsid w:val="000521EC"/>
    <w:rsid w:val="00077D0A"/>
    <w:rsid w:val="00085BB6"/>
    <w:rsid w:val="000A16B8"/>
    <w:rsid w:val="000B060F"/>
    <w:rsid w:val="002B4B2E"/>
    <w:rsid w:val="002B6C07"/>
    <w:rsid w:val="0032576D"/>
    <w:rsid w:val="00333D01"/>
    <w:rsid w:val="00387163"/>
    <w:rsid w:val="003D15BD"/>
    <w:rsid w:val="003F6CE6"/>
    <w:rsid w:val="00425016"/>
    <w:rsid w:val="004C0CFB"/>
    <w:rsid w:val="004C1643"/>
    <w:rsid w:val="00547B16"/>
    <w:rsid w:val="005C12D4"/>
    <w:rsid w:val="005E3FC0"/>
    <w:rsid w:val="00615FDA"/>
    <w:rsid w:val="0076064C"/>
    <w:rsid w:val="007A6A66"/>
    <w:rsid w:val="00874DFE"/>
    <w:rsid w:val="00913E5B"/>
    <w:rsid w:val="00917F5F"/>
    <w:rsid w:val="0098227E"/>
    <w:rsid w:val="009A23D5"/>
    <w:rsid w:val="00A06666"/>
    <w:rsid w:val="00A31615"/>
    <w:rsid w:val="00B10130"/>
    <w:rsid w:val="00B94320"/>
    <w:rsid w:val="00BD72AE"/>
    <w:rsid w:val="00C01324"/>
    <w:rsid w:val="00C33159"/>
    <w:rsid w:val="00C67445"/>
    <w:rsid w:val="00CE2CBD"/>
    <w:rsid w:val="00D22C96"/>
    <w:rsid w:val="00D31845"/>
    <w:rsid w:val="00D94E18"/>
    <w:rsid w:val="00DB0035"/>
    <w:rsid w:val="00DC6632"/>
    <w:rsid w:val="00E45C71"/>
    <w:rsid w:val="00E810D4"/>
    <w:rsid w:val="00F22B2B"/>
    <w:rsid w:val="00F32D67"/>
    <w:rsid w:val="00F34641"/>
    <w:rsid w:val="00F76C75"/>
    <w:rsid w:val="00FD0D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FE"/>
    <w:rPr>
      <w:rFonts w:eastAsiaTheme="minorEastAsia"/>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4DFE"/>
    <w:rPr>
      <w:b/>
      <w:bCs/>
    </w:rPr>
  </w:style>
  <w:style w:type="character" w:styleId="a4">
    <w:name w:val="Emphasis"/>
    <w:basedOn w:val="a0"/>
    <w:uiPriority w:val="20"/>
    <w:qFormat/>
    <w:rsid w:val="00874DFE"/>
    <w:rPr>
      <w:i/>
      <w:iCs/>
    </w:rPr>
  </w:style>
  <w:style w:type="paragraph" w:styleId="a5">
    <w:name w:val="Subtitle"/>
    <w:basedOn w:val="a"/>
    <w:link w:val="a6"/>
    <w:qFormat/>
    <w:rsid w:val="00874DFE"/>
    <w:pPr>
      <w:spacing w:after="60" w:line="240" w:lineRule="auto"/>
      <w:jc w:val="center"/>
      <w:outlineLvl w:val="1"/>
    </w:pPr>
    <w:rPr>
      <w:rFonts w:ascii="Arial" w:eastAsia="Times New Roman" w:hAnsi="Arial" w:cs="Arial"/>
      <w:sz w:val="24"/>
      <w:szCs w:val="24"/>
      <w:lang w:val="en-US"/>
    </w:rPr>
  </w:style>
  <w:style w:type="character" w:customStyle="1" w:styleId="a6">
    <w:name w:val="Подзаглавие Знак"/>
    <w:basedOn w:val="a0"/>
    <w:link w:val="a5"/>
    <w:rsid w:val="00874DFE"/>
    <w:rPr>
      <w:rFonts w:ascii="Arial" w:eastAsia="Times New Roman" w:hAnsi="Arial" w:cs="Arial"/>
      <w:sz w:val="24"/>
      <w:szCs w:val="24"/>
      <w:lang w:val="en-US" w:eastAsia="bg-BG"/>
    </w:rPr>
  </w:style>
  <w:style w:type="paragraph" w:styleId="a7">
    <w:name w:val="Balloon Text"/>
    <w:basedOn w:val="a"/>
    <w:link w:val="a8"/>
    <w:uiPriority w:val="99"/>
    <w:semiHidden/>
    <w:unhideWhenUsed/>
    <w:rsid w:val="0098227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8227E"/>
    <w:rPr>
      <w:rFonts w:ascii="Tahoma" w:eastAsiaTheme="minorEastAsia"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0539E-EDC7-4709-8086-3C1C9859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Pages>
  <Words>1101</Words>
  <Characters>6277</Characters>
  <Application>Microsoft Office Word</Application>
  <DocSecurity>0</DocSecurity>
  <Lines>52</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Pazartsi</dc:creator>
  <cp:keywords/>
  <dc:description/>
  <cp:lastModifiedBy>Pazartsi</cp:lastModifiedBy>
  <cp:revision>34</cp:revision>
  <cp:lastPrinted>2020-11-20T11:43:00Z</cp:lastPrinted>
  <dcterms:created xsi:type="dcterms:W3CDTF">2020-11-16T08:08:00Z</dcterms:created>
  <dcterms:modified xsi:type="dcterms:W3CDTF">2020-12-08T12:29:00Z</dcterms:modified>
</cp:coreProperties>
</file>