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E" w:rsidRDefault="00735F6E" w:rsidP="00194149">
      <w:pPr>
        <w:spacing w:after="0"/>
        <w:jc w:val="center"/>
        <w:rPr>
          <w:rFonts w:ascii="Times New Roman" w:hAnsi="Times New Roman"/>
          <w:b/>
          <w:color w:val="404040"/>
          <w:sz w:val="24"/>
        </w:rPr>
      </w:pPr>
    </w:p>
    <w:p w:rsidR="00EB2D5F" w:rsidRDefault="00194149" w:rsidP="00194149">
      <w:pPr>
        <w:spacing w:after="0"/>
        <w:jc w:val="center"/>
        <w:rPr>
          <w:rFonts w:ascii="Times New Roman" w:hAnsi="Times New Roman"/>
          <w:b/>
          <w:color w:val="404040"/>
          <w:sz w:val="24"/>
        </w:rPr>
      </w:pPr>
      <w:r>
        <w:rPr>
          <w:rFonts w:ascii="Times New Roman" w:hAnsi="Times New Roman"/>
          <w:b/>
          <w:color w:val="404040"/>
          <w:sz w:val="24"/>
        </w:rPr>
        <w:t>ДЕКЛАРАЦИЯ</w:t>
      </w:r>
    </w:p>
    <w:p w:rsidR="00194149" w:rsidRPr="00735F6E" w:rsidRDefault="00735F6E" w:rsidP="00194149">
      <w:pPr>
        <w:spacing w:after="0"/>
        <w:jc w:val="center"/>
        <w:rPr>
          <w:rFonts w:ascii="Times New Roman" w:hAnsi="Times New Roman"/>
          <w:color w:val="404040"/>
          <w:sz w:val="24"/>
        </w:rPr>
      </w:pPr>
      <w:r w:rsidRPr="00735F6E">
        <w:rPr>
          <w:rFonts w:ascii="Times New Roman" w:hAnsi="Times New Roman"/>
          <w:color w:val="404040"/>
          <w:sz w:val="24"/>
        </w:rPr>
        <w:t>за обстоятелствата по чл. 107а от Кодекса на труда</w:t>
      </w:r>
    </w:p>
    <w:p w:rsidR="00194149" w:rsidRPr="00735F6E" w:rsidRDefault="00194149" w:rsidP="00735F6E">
      <w:pPr>
        <w:spacing w:after="0"/>
        <w:jc w:val="both"/>
        <w:rPr>
          <w:rFonts w:ascii="Times New Roman" w:hAnsi="Times New Roman"/>
          <w:color w:val="404040"/>
          <w:sz w:val="24"/>
        </w:rPr>
      </w:pPr>
    </w:p>
    <w:p w:rsidR="00735F6E" w:rsidRDefault="00B638A6" w:rsidP="00735F6E">
      <w:pPr>
        <w:spacing w:after="0"/>
        <w:jc w:val="both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>Долуподписаната:</w:t>
      </w:r>
      <w:r w:rsidR="00F03FBC" w:rsidRPr="00F03FBC">
        <w:rPr>
          <w:rFonts w:ascii="Times New Roman" w:hAnsi="Times New Roman"/>
          <w:color w:val="404040"/>
          <w:sz w:val="24"/>
          <w:lang w:val="ru-RU"/>
        </w:rPr>
        <w:t xml:space="preserve"> </w:t>
      </w:r>
      <w:r w:rsidR="00F03FBC">
        <w:rPr>
          <w:rFonts w:ascii="Times New Roman" w:hAnsi="Times New Roman"/>
          <w:color w:val="404040"/>
          <w:sz w:val="24"/>
          <w:lang w:val="ru-RU"/>
        </w:rPr>
        <w:t>…………………………..</w:t>
      </w:r>
      <w:bookmarkStart w:id="0" w:name="_GoBack"/>
      <w:bookmarkEnd w:id="0"/>
      <w:r w:rsidR="00F03FBC">
        <w:rPr>
          <w:rFonts w:ascii="Times New Roman" w:hAnsi="Times New Roman"/>
          <w:color w:val="404040"/>
          <w:sz w:val="24"/>
          <w:lang w:val="ru-RU"/>
        </w:rPr>
        <w:t>………………………………………….</w:t>
      </w:r>
      <w:r w:rsidR="002819F6" w:rsidRPr="00F03FBC">
        <w:rPr>
          <w:rFonts w:ascii="Times New Roman" w:hAnsi="Times New Roman"/>
          <w:i/>
          <w:color w:val="404040"/>
          <w:sz w:val="24"/>
        </w:rPr>
        <w:t>,</w:t>
      </w:r>
      <w:r w:rsidR="002819F6">
        <w:rPr>
          <w:rFonts w:ascii="Times New Roman" w:hAnsi="Times New Roman"/>
          <w:color w:val="404040"/>
          <w:sz w:val="24"/>
        </w:rPr>
        <w:t xml:space="preserve"> а</w:t>
      </w:r>
      <w:r w:rsidR="00735F6E">
        <w:rPr>
          <w:rFonts w:ascii="Times New Roman" w:hAnsi="Times New Roman"/>
          <w:color w:val="404040"/>
          <w:sz w:val="24"/>
        </w:rPr>
        <w:t xml:space="preserve">дрес: </w:t>
      </w:r>
      <w:r w:rsidR="00F03FBC">
        <w:rPr>
          <w:rFonts w:ascii="Times New Roman" w:hAnsi="Times New Roman"/>
          <w:color w:val="404040"/>
          <w:sz w:val="24"/>
        </w:rPr>
        <w:t>…………………………………………….</w:t>
      </w:r>
      <w:r>
        <w:rPr>
          <w:rFonts w:ascii="Times New Roman" w:hAnsi="Times New Roman"/>
          <w:color w:val="404040"/>
          <w:sz w:val="24"/>
        </w:rPr>
        <w:t>,</w:t>
      </w:r>
      <w:r w:rsidR="002819F6">
        <w:rPr>
          <w:rFonts w:ascii="Times New Roman" w:hAnsi="Times New Roman"/>
          <w:color w:val="404040"/>
          <w:sz w:val="24"/>
        </w:rPr>
        <w:t xml:space="preserve"> </w:t>
      </w:r>
      <w:r w:rsidR="00735F6E">
        <w:rPr>
          <w:rFonts w:ascii="Times New Roman" w:hAnsi="Times New Roman"/>
          <w:color w:val="404040"/>
          <w:sz w:val="24"/>
        </w:rPr>
        <w:t>с ЕГН</w:t>
      </w:r>
      <w:r w:rsidR="002819F6">
        <w:rPr>
          <w:rFonts w:ascii="Times New Roman" w:hAnsi="Times New Roman"/>
          <w:color w:val="404040"/>
          <w:sz w:val="24"/>
        </w:rPr>
        <w:t xml:space="preserve"> </w:t>
      </w:r>
      <w:r w:rsidR="00F03FBC">
        <w:rPr>
          <w:rFonts w:ascii="Times New Roman" w:hAnsi="Times New Roman"/>
          <w:color w:val="404040"/>
          <w:sz w:val="24"/>
        </w:rPr>
        <w:t>………………………</w:t>
      </w:r>
    </w:p>
    <w:p w:rsidR="00735F6E" w:rsidRPr="00735F6E" w:rsidRDefault="00735F6E" w:rsidP="00735F6E">
      <w:pPr>
        <w:spacing w:after="0"/>
        <w:jc w:val="both"/>
        <w:rPr>
          <w:rFonts w:ascii="Times New Roman" w:hAnsi="Times New Roman"/>
          <w:color w:val="404040"/>
          <w:sz w:val="24"/>
        </w:rPr>
      </w:pPr>
    </w:p>
    <w:p w:rsidR="00735F6E" w:rsidRPr="00735F6E" w:rsidRDefault="00735F6E" w:rsidP="00735F6E">
      <w:pPr>
        <w:spacing w:after="0"/>
        <w:jc w:val="both"/>
        <w:rPr>
          <w:rFonts w:ascii="Times New Roman" w:hAnsi="Times New Roman"/>
          <w:color w:val="404040"/>
          <w:sz w:val="24"/>
        </w:rPr>
      </w:pPr>
    </w:p>
    <w:p w:rsidR="00735F6E" w:rsidRDefault="00735F6E" w:rsidP="00735F6E">
      <w:pPr>
        <w:spacing w:after="0"/>
        <w:jc w:val="center"/>
        <w:rPr>
          <w:rFonts w:ascii="Times New Roman" w:hAnsi="Times New Roman"/>
          <w:b/>
          <w:color w:val="404040"/>
          <w:sz w:val="24"/>
        </w:rPr>
      </w:pPr>
      <w:r>
        <w:rPr>
          <w:rFonts w:ascii="Times New Roman" w:hAnsi="Times New Roman"/>
          <w:b/>
          <w:color w:val="404040"/>
          <w:sz w:val="24"/>
        </w:rPr>
        <w:t>ДЕКЛАРИРА</w:t>
      </w:r>
      <w:r w:rsidRPr="00735F6E">
        <w:rPr>
          <w:rFonts w:ascii="Times New Roman" w:hAnsi="Times New Roman"/>
          <w:b/>
          <w:color w:val="404040"/>
          <w:sz w:val="24"/>
        </w:rPr>
        <w:t>М,</w:t>
      </w:r>
      <w:r>
        <w:rPr>
          <w:rFonts w:ascii="Times New Roman" w:hAnsi="Times New Roman"/>
          <w:b/>
          <w:color w:val="404040"/>
          <w:sz w:val="24"/>
        </w:rPr>
        <w:t xml:space="preserve"> че</w:t>
      </w:r>
    </w:p>
    <w:p w:rsidR="00735F6E" w:rsidRPr="00735F6E" w:rsidRDefault="00735F6E" w:rsidP="00735F6E">
      <w:pPr>
        <w:spacing w:after="0"/>
        <w:jc w:val="center"/>
        <w:rPr>
          <w:rFonts w:ascii="Times New Roman" w:hAnsi="Times New Roman"/>
          <w:b/>
          <w:color w:val="404040"/>
          <w:sz w:val="24"/>
        </w:rPr>
      </w:pPr>
    </w:p>
    <w:p w:rsidR="00735F6E" w:rsidRDefault="00735F6E" w:rsidP="00735F6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>Не съм в</w:t>
      </w:r>
      <w:r w:rsidRPr="00735F6E">
        <w:rPr>
          <w:rFonts w:ascii="Times New Roman" w:hAnsi="Times New Roman"/>
          <w:color w:val="404040"/>
          <w:sz w:val="24"/>
        </w:rPr>
        <w:t xml:space="preserve">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>
        <w:rPr>
          <w:rFonts w:ascii="Times New Roman" w:hAnsi="Times New Roman"/>
          <w:color w:val="404040"/>
          <w:sz w:val="24"/>
        </w:rPr>
        <w:t>;</w:t>
      </w:r>
    </w:p>
    <w:p w:rsidR="00735F6E" w:rsidRDefault="00735F6E" w:rsidP="00735F6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 xml:space="preserve">Не съм </w:t>
      </w:r>
      <w:r w:rsidRPr="00735F6E">
        <w:rPr>
          <w:rFonts w:ascii="Times New Roman" w:hAnsi="Times New Roman"/>
          <w:color w:val="404040"/>
          <w:sz w:val="24"/>
        </w:rP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35F6E" w:rsidRDefault="00735F6E" w:rsidP="00735F6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>При участие като представител на държавата или общината в органите на управление или контрол търговските дружества с държавно или общинско участие в капитала или на юридическите лица, създадени със закон, за не получавам за това възнаграждение.</w:t>
      </w:r>
    </w:p>
    <w:p w:rsidR="00735F6E" w:rsidRDefault="00735F6E" w:rsidP="00735F6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 xml:space="preserve">Не съм </w:t>
      </w:r>
      <w:r w:rsidRPr="00735F6E">
        <w:rPr>
          <w:rFonts w:ascii="Times New Roman" w:hAnsi="Times New Roman"/>
          <w:color w:val="404040"/>
          <w:sz w:val="24"/>
        </w:rPr>
        <w:t>народен представител;</w:t>
      </w:r>
    </w:p>
    <w:p w:rsidR="00735F6E" w:rsidRDefault="00735F6E" w:rsidP="00735F6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 xml:space="preserve">Не съм </w:t>
      </w:r>
      <w:r w:rsidRPr="00735F6E">
        <w:rPr>
          <w:rFonts w:ascii="Times New Roman" w:hAnsi="Times New Roman"/>
          <w:color w:val="404040"/>
          <w:sz w:val="24"/>
        </w:rPr>
        <w:t>съветник в общински съвет</w:t>
      </w:r>
      <w:r>
        <w:rPr>
          <w:rFonts w:ascii="Times New Roman" w:hAnsi="Times New Roman"/>
          <w:color w:val="404040"/>
          <w:sz w:val="24"/>
        </w:rPr>
        <w:t xml:space="preserve"> - само за съответната общинска а</w:t>
      </w:r>
      <w:r w:rsidRPr="00735F6E">
        <w:rPr>
          <w:rFonts w:ascii="Times New Roman" w:hAnsi="Times New Roman"/>
          <w:color w:val="404040"/>
          <w:sz w:val="24"/>
        </w:rPr>
        <w:t>дминистрация;</w:t>
      </w:r>
    </w:p>
    <w:p w:rsidR="00735F6E" w:rsidRDefault="00735F6E" w:rsidP="00735F6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404040"/>
          <w:sz w:val="24"/>
        </w:rPr>
      </w:pPr>
      <w:r w:rsidRPr="00735F6E">
        <w:rPr>
          <w:rFonts w:ascii="Times New Roman" w:hAnsi="Times New Roman"/>
          <w:color w:val="404040"/>
          <w:sz w:val="24"/>
        </w:rPr>
        <w:t>Не заемам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735F6E" w:rsidRPr="00735F6E" w:rsidRDefault="00735F6E" w:rsidP="00735F6E">
      <w:pPr>
        <w:pStyle w:val="a9"/>
        <w:spacing w:after="0"/>
        <w:jc w:val="both"/>
        <w:rPr>
          <w:rFonts w:ascii="Times New Roman" w:hAnsi="Times New Roman"/>
          <w:color w:val="404040"/>
          <w:sz w:val="24"/>
        </w:rPr>
      </w:pPr>
    </w:p>
    <w:p w:rsidR="00735F6E" w:rsidRDefault="00735F6E" w:rsidP="00735F6E">
      <w:pPr>
        <w:spacing w:after="0"/>
        <w:ind w:firstLine="708"/>
        <w:jc w:val="both"/>
        <w:rPr>
          <w:rFonts w:ascii="Times New Roman" w:hAnsi="Times New Roman"/>
          <w:color w:val="404040"/>
          <w:sz w:val="24"/>
        </w:rPr>
      </w:pPr>
      <w:r w:rsidRPr="00735F6E">
        <w:rPr>
          <w:rFonts w:ascii="Times New Roman" w:hAnsi="Times New Roman"/>
          <w:color w:val="404040"/>
          <w:sz w:val="24"/>
        </w:rPr>
        <w:t>Известна ми е наказателната отговорност</w:t>
      </w:r>
      <w:r>
        <w:rPr>
          <w:rFonts w:ascii="Times New Roman" w:hAnsi="Times New Roman"/>
          <w:color w:val="404040"/>
          <w:sz w:val="24"/>
        </w:rPr>
        <w:t xml:space="preserve"> за неверни данни по чл. 313 от Наказателния кодекс.</w:t>
      </w:r>
    </w:p>
    <w:p w:rsidR="00735F6E" w:rsidRDefault="00735F6E" w:rsidP="00735F6E">
      <w:pPr>
        <w:spacing w:after="0"/>
        <w:ind w:firstLine="708"/>
        <w:jc w:val="both"/>
        <w:rPr>
          <w:rFonts w:ascii="Times New Roman" w:hAnsi="Times New Roman"/>
          <w:color w:val="404040"/>
          <w:sz w:val="24"/>
        </w:rPr>
      </w:pPr>
    </w:p>
    <w:p w:rsidR="00735F6E" w:rsidRDefault="00735F6E" w:rsidP="00735F6E">
      <w:pPr>
        <w:spacing w:after="0"/>
        <w:ind w:firstLine="708"/>
        <w:jc w:val="both"/>
        <w:rPr>
          <w:rFonts w:ascii="Times New Roman" w:hAnsi="Times New Roman"/>
          <w:color w:val="404040"/>
          <w:sz w:val="24"/>
        </w:rPr>
      </w:pPr>
    </w:p>
    <w:p w:rsidR="00735F6E" w:rsidRPr="00735F6E" w:rsidRDefault="00B638A6" w:rsidP="00735F6E">
      <w:pPr>
        <w:spacing w:after="0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404040"/>
          <w:sz w:val="24"/>
        </w:rPr>
        <w:t>Дата ………………</w:t>
      </w:r>
      <w:r w:rsidR="00735F6E">
        <w:rPr>
          <w:rFonts w:ascii="Times New Roman" w:hAnsi="Times New Roman"/>
          <w:color w:val="404040"/>
          <w:sz w:val="24"/>
        </w:rPr>
        <w:t xml:space="preserve"> </w:t>
      </w:r>
      <w:r w:rsidR="00735F6E">
        <w:rPr>
          <w:rFonts w:ascii="Times New Roman" w:hAnsi="Times New Roman"/>
          <w:color w:val="404040"/>
          <w:sz w:val="24"/>
        </w:rPr>
        <w:tab/>
      </w:r>
      <w:r w:rsidR="00735F6E">
        <w:rPr>
          <w:rFonts w:ascii="Times New Roman" w:hAnsi="Times New Roman"/>
          <w:color w:val="404040"/>
          <w:sz w:val="24"/>
        </w:rPr>
        <w:tab/>
      </w:r>
      <w:r w:rsidR="00735F6E">
        <w:rPr>
          <w:rFonts w:ascii="Times New Roman" w:hAnsi="Times New Roman"/>
          <w:color w:val="404040"/>
          <w:sz w:val="24"/>
        </w:rPr>
        <w:tab/>
      </w:r>
      <w:r w:rsidR="00735F6E">
        <w:rPr>
          <w:rFonts w:ascii="Times New Roman" w:hAnsi="Times New Roman"/>
          <w:color w:val="404040"/>
          <w:sz w:val="24"/>
        </w:rPr>
        <w:tab/>
      </w:r>
      <w:r w:rsidR="00735F6E">
        <w:rPr>
          <w:rFonts w:ascii="Times New Roman" w:hAnsi="Times New Roman"/>
          <w:color w:val="404040"/>
          <w:sz w:val="24"/>
        </w:rPr>
        <w:tab/>
      </w:r>
      <w:r w:rsidR="00735F6E">
        <w:rPr>
          <w:rFonts w:ascii="Times New Roman" w:hAnsi="Times New Roman"/>
          <w:color w:val="404040"/>
          <w:sz w:val="24"/>
        </w:rPr>
        <w:tab/>
        <w:t xml:space="preserve">            Подпис …………...........</w:t>
      </w:r>
    </w:p>
    <w:sectPr w:rsidR="00735F6E" w:rsidRPr="00735F6E" w:rsidSect="0007771D">
      <w:headerReference w:type="default" r:id="rId8"/>
      <w:footerReference w:type="default" r:id="rId9"/>
      <w:pgSz w:w="11906" w:h="16838"/>
      <w:pgMar w:top="1418" w:right="1134" w:bottom="1418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09" w:rsidRDefault="000E3009" w:rsidP="000F1608">
      <w:pPr>
        <w:spacing w:after="0" w:line="240" w:lineRule="auto"/>
      </w:pPr>
      <w:r>
        <w:separator/>
      </w:r>
    </w:p>
  </w:endnote>
  <w:endnote w:type="continuationSeparator" w:id="0">
    <w:p w:rsidR="000E3009" w:rsidRDefault="000E3009" w:rsidP="000F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FC" w:rsidRDefault="00E21AFC" w:rsidP="00E21AFC">
    <w:pPr>
      <w:spacing w:before="120" w:after="0" w:line="240" w:lineRule="auto"/>
      <w:ind w:right="-427" w:hanging="709"/>
      <w:jc w:val="center"/>
      <w:rPr>
        <w:rFonts w:ascii="Times New Roman" w:hAnsi="Times New Roman"/>
        <w:i/>
        <w:color w:val="404040"/>
        <w:sz w:val="20"/>
      </w:rPr>
    </w:pPr>
    <w:r>
      <w:rPr>
        <w:rFonts w:ascii="Times New Roman" w:hAnsi="Times New Roman"/>
        <w:i/>
        <w:color w:val="404040"/>
        <w:sz w:val="20"/>
      </w:rPr>
      <w:t>-------------------------------------------------------------</w:t>
    </w:r>
    <w:r w:rsidRPr="00E21AFC">
      <w:rPr>
        <w:rFonts w:ascii="Times New Roman" w:hAnsi="Times New Roman"/>
        <w:i/>
        <w:color w:val="404040"/>
        <w:sz w:val="20"/>
        <w:u w:val="single"/>
        <w:lang w:val="en-US"/>
      </w:rPr>
      <w:t>www</w:t>
    </w:r>
    <w:r w:rsidRPr="00B638A6">
      <w:rPr>
        <w:rFonts w:ascii="Times New Roman" w:hAnsi="Times New Roman"/>
        <w:i/>
        <w:color w:val="404040"/>
        <w:sz w:val="20"/>
        <w:u w:val="single"/>
        <w:lang w:val="ru-RU"/>
      </w:rPr>
      <w:t>.</w:t>
    </w:r>
    <w:r w:rsidRPr="00E21AFC">
      <w:rPr>
        <w:rFonts w:ascii="Times New Roman" w:hAnsi="Times New Roman"/>
        <w:i/>
        <w:color w:val="404040"/>
        <w:sz w:val="20"/>
        <w:u w:val="single"/>
        <w:lang w:val="en-US"/>
      </w:rPr>
      <w:t>eufunds</w:t>
    </w:r>
    <w:r w:rsidRPr="00B638A6">
      <w:rPr>
        <w:rFonts w:ascii="Times New Roman" w:hAnsi="Times New Roman"/>
        <w:i/>
        <w:color w:val="404040"/>
        <w:sz w:val="20"/>
        <w:u w:val="single"/>
        <w:lang w:val="ru-RU"/>
      </w:rPr>
      <w:t>.</w:t>
    </w:r>
    <w:r w:rsidRPr="00E21AFC">
      <w:rPr>
        <w:rFonts w:ascii="Times New Roman" w:hAnsi="Times New Roman"/>
        <w:i/>
        <w:color w:val="404040"/>
        <w:sz w:val="20"/>
        <w:u w:val="single"/>
        <w:lang w:val="en-US"/>
      </w:rPr>
      <w:t>bg</w:t>
    </w:r>
    <w:r>
      <w:rPr>
        <w:rFonts w:ascii="Times New Roman" w:hAnsi="Times New Roman"/>
        <w:i/>
        <w:color w:val="404040"/>
        <w:sz w:val="20"/>
      </w:rPr>
      <w:t>-----------------------------------------------------------------------</w:t>
    </w:r>
  </w:p>
  <w:p w:rsidR="00E21AFC" w:rsidRPr="00E21AFC" w:rsidRDefault="00E21AFC" w:rsidP="00E21AFC">
    <w:pPr>
      <w:spacing w:before="120" w:after="0" w:line="240" w:lineRule="auto"/>
      <w:ind w:right="-427" w:hanging="709"/>
      <w:jc w:val="center"/>
      <w:rPr>
        <w:rFonts w:ascii="Times New Roman" w:hAnsi="Times New Roman"/>
        <w:i/>
        <w:sz w:val="20"/>
      </w:rPr>
    </w:pPr>
    <w:r w:rsidRPr="00E21AFC">
      <w:rPr>
        <w:rFonts w:ascii="Times New Roman" w:hAnsi="Times New Roman"/>
        <w:i/>
        <w:color w:val="404040"/>
        <w:sz w:val="20"/>
      </w:rPr>
      <w:t xml:space="preserve">Проект № BG05M9OP001-2.047 </w:t>
    </w:r>
    <w:r w:rsidRPr="00E21AFC">
      <w:rPr>
        <w:rFonts w:ascii="Times New Roman" w:hAnsi="Times New Roman"/>
        <w:b/>
        <w:i/>
        <w:color w:val="404040"/>
        <w:sz w:val="20"/>
      </w:rPr>
      <w:t>“Социално-икономическа интеграция на маргинализирани общности в община Момчилград”</w:t>
    </w:r>
    <w:r w:rsidRPr="00E21AFC">
      <w:rPr>
        <w:rFonts w:ascii="Times New Roman" w:hAnsi="Times New Roman"/>
        <w:i/>
        <w:color w:val="404040"/>
        <w:sz w:val="20"/>
      </w:rPr>
      <w:t xml:space="preserve">, </w:t>
    </w:r>
    <w:r w:rsidRPr="00E21AFC">
      <w:rPr>
        <w:rFonts w:ascii="Times New Roman" w:hAnsi="Times New Roman"/>
        <w:i/>
        <w:sz w:val="20"/>
      </w:rPr>
      <w:t>финансирана от Оперативна програма „Развитие на човешките ресурси“ 2014-2020 чрез Водено от общностите местно развитие „МИГ – Общини Момчилград и Крумовград“</w:t>
    </w:r>
  </w:p>
  <w:p w:rsidR="00E21AFC" w:rsidRDefault="00E21A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09" w:rsidRDefault="000E3009" w:rsidP="000F1608">
      <w:pPr>
        <w:spacing w:after="0" w:line="240" w:lineRule="auto"/>
      </w:pPr>
      <w:r>
        <w:separator/>
      </w:r>
    </w:p>
  </w:footnote>
  <w:footnote w:type="continuationSeparator" w:id="0">
    <w:p w:rsidR="000E3009" w:rsidRDefault="000E3009" w:rsidP="000F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1" w:type="pct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75"/>
      <w:gridCol w:w="2203"/>
      <w:gridCol w:w="2132"/>
      <w:gridCol w:w="2130"/>
      <w:gridCol w:w="1882"/>
    </w:tblGrid>
    <w:tr w:rsidR="00CF417F" w:rsidRPr="00CF417F" w:rsidTr="00AE287C">
      <w:trPr>
        <w:trHeight w:val="1222"/>
      </w:trPr>
      <w:tc>
        <w:tcPr>
          <w:tcW w:w="9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aps/>
              <w:color w:val="000000"/>
              <w:sz w:val="20"/>
              <w:szCs w:val="24"/>
              <w:lang w:eastAsia="bg-BG"/>
            </w:rPr>
          </w:pPr>
          <w:r w:rsidRPr="00CF417F">
            <w:rPr>
              <w:rFonts w:ascii="Times New Roman" w:eastAsia="Times New Roman" w:hAnsi="Times New Roman"/>
              <w:b/>
              <w:bCs/>
              <w:color w:val="1F497D"/>
              <w:sz w:val="28"/>
              <w:szCs w:val="28"/>
              <w:lang w:eastAsia="bg-BG"/>
            </w:rPr>
            <w:t xml:space="preserve">  </w:t>
          </w:r>
          <w:r w:rsidRPr="00CF417F">
            <w:rPr>
              <w:rFonts w:ascii="Times New Roman" w:eastAsia="Times New Roman" w:hAnsi="Times New Roman"/>
              <w:noProof/>
              <w:sz w:val="20"/>
              <w:szCs w:val="20"/>
              <w:lang w:eastAsia="bg-BG"/>
            </w:rPr>
            <w:t xml:space="preserve"> </w:t>
          </w:r>
          <w:r>
            <w:rPr>
              <w:rFonts w:ascii="Times New Roman" w:hAnsi="Times New Roman"/>
              <w:noProof/>
              <w:color w:val="000000"/>
              <w:sz w:val="20"/>
              <w:szCs w:val="24"/>
              <w:lang w:eastAsia="bg-BG"/>
            </w:rPr>
            <w:drawing>
              <wp:inline distT="0" distB="0" distL="0" distR="0" wp14:anchorId="654F1DE0" wp14:editId="273A0F91">
                <wp:extent cx="1104900" cy="857250"/>
                <wp:effectExtent l="0" t="0" r="0" b="0"/>
                <wp:docPr id="15" name="Картина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aps/>
              <w:color w:val="000000"/>
              <w:sz w:val="20"/>
              <w:szCs w:val="24"/>
              <w:lang w:eastAsia="bg-BG"/>
            </w:rPr>
          </w:pPr>
        </w:p>
        <w:p w:rsidR="00CF417F" w:rsidRPr="00CF417F" w:rsidRDefault="00CF417F" w:rsidP="00CF41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aps/>
              <w:color w:val="000000"/>
              <w:sz w:val="20"/>
              <w:szCs w:val="24"/>
              <w:lang w:eastAsia="bg-BG"/>
            </w:rPr>
          </w:pPr>
          <w:r>
            <w:rPr>
              <w:rFonts w:ascii="Times New Roman" w:eastAsia="Times New Roman" w:hAnsi="Times New Roman"/>
              <w:i/>
              <w:noProof/>
              <w:sz w:val="20"/>
              <w:szCs w:val="24"/>
              <w:lang w:eastAsia="bg-BG"/>
            </w:rPr>
            <w:drawing>
              <wp:inline distT="0" distB="0" distL="0" distR="0" wp14:anchorId="7973E472" wp14:editId="6E0FE126">
                <wp:extent cx="914400" cy="600075"/>
                <wp:effectExtent l="19050" t="19050" r="0" b="9525"/>
                <wp:docPr id="14" name="Картина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noProof/>
              <w:sz w:val="24"/>
              <w:szCs w:val="20"/>
              <w:lang w:eastAsia="bg-BG"/>
            </w:rPr>
          </w:pPr>
        </w:p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noProof/>
              <w:sz w:val="24"/>
              <w:szCs w:val="20"/>
              <w:lang w:eastAsia="bg-BG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0" locked="0" layoutInCell="1" allowOverlap="1" wp14:anchorId="723D52AE" wp14:editId="3599E25C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0" b="0"/>
                <wp:wrapNone/>
                <wp:docPr id="17" name="Картина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6B8DB4B7" wp14:editId="365AD3C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0" b="0"/>
                <wp:wrapNone/>
                <wp:docPr id="16" name="Картина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557A75F1" wp14:editId="560B8ECB">
                <wp:extent cx="981075" cy="819150"/>
                <wp:effectExtent l="0" t="0" r="0" b="0"/>
                <wp:docPr id="13" name="Картина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noProof/>
              <w:sz w:val="24"/>
              <w:szCs w:val="20"/>
              <w:lang w:eastAsia="bg-BG"/>
            </w:rPr>
          </w:pPr>
        </w:p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aps/>
              <w:color w:val="000000"/>
              <w:sz w:val="20"/>
              <w:szCs w:val="24"/>
              <w:lang w:eastAsia="bg-BG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1471DF56" wp14:editId="6F9194B2">
                <wp:extent cx="904875" cy="676275"/>
                <wp:effectExtent l="0" t="0" r="0" b="0"/>
                <wp:docPr id="12" name="Картин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noProof/>
              <w:sz w:val="24"/>
              <w:szCs w:val="20"/>
              <w:lang w:eastAsia="bg-BG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3F02622E" wp14:editId="597D5FBE">
                <wp:extent cx="1162050" cy="1009650"/>
                <wp:effectExtent l="0" t="0" r="0" b="0"/>
                <wp:docPr id="11" name="Картина 11" descr="C:\Users\ayhan\Desktop\MIG_Logo_AllFiles\MIG_MediumSquare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 descr="C:\Users\ayhan\Desktop\MIG_Logo_AllFiles\MIG_MediumSquare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417F" w:rsidRPr="00CF417F" w:rsidTr="00AE287C">
      <w:trPr>
        <w:trHeight w:val="242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noProof/>
              <w:sz w:val="20"/>
              <w:szCs w:val="20"/>
              <w:lang w:eastAsia="bg-BG"/>
            </w:rPr>
          </w:pPr>
          <w:r w:rsidRPr="00CF417F">
            <w:rPr>
              <w:rFonts w:ascii="Times New Roman" w:hAnsi="Times New Roman"/>
              <w:b/>
              <w:noProof/>
              <w:sz w:val="20"/>
              <w:szCs w:val="20"/>
              <w:lang w:eastAsia="bg-BG"/>
            </w:rPr>
            <w:t>ВОДЕНО ОТ ОБЩНОСТИТЕ МЕСТНО РАЗВИТИЕ</w:t>
          </w:r>
        </w:p>
      </w:tc>
    </w:tr>
    <w:tr w:rsidR="00CF417F" w:rsidRPr="00CF417F" w:rsidTr="00AE287C">
      <w:trPr>
        <w:trHeight w:val="242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417F" w:rsidRPr="00CF417F" w:rsidRDefault="00CF417F" w:rsidP="00CF417F">
          <w:pPr>
            <w:widowControl w:val="0"/>
            <w:tabs>
              <w:tab w:val="center" w:pos="4421"/>
              <w:tab w:val="center" w:pos="4536"/>
              <w:tab w:val="left" w:pos="7725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noProof/>
              <w:sz w:val="20"/>
              <w:szCs w:val="20"/>
              <w:lang w:eastAsia="bg-BG"/>
            </w:rPr>
          </w:pPr>
          <w:r w:rsidRPr="00CF417F">
            <w:rPr>
              <w:rFonts w:ascii="Times New Roman" w:hAnsi="Times New Roman"/>
              <w:b/>
              <w:noProof/>
              <w:sz w:val="20"/>
              <w:szCs w:val="20"/>
              <w:lang w:eastAsia="bg-BG"/>
            </w:rPr>
            <w:t>МЕСТНА ИНИЦИАТИВНА ГРУПА „ОБЩИНИ МОМЧИЛГРАД И КРУМОВГРАД“</w:t>
          </w:r>
        </w:p>
      </w:tc>
    </w:tr>
  </w:tbl>
  <w:p w:rsidR="008C7631" w:rsidRPr="00CF417F" w:rsidRDefault="008C7631" w:rsidP="00CF417F">
    <w:pPr>
      <w:tabs>
        <w:tab w:val="center" w:pos="4536"/>
        <w:tab w:val="right" w:pos="9072"/>
      </w:tabs>
      <w:spacing w:before="60" w:after="0"/>
      <w:jc w:val="both"/>
      <w:rPr>
        <w:color w:val="4040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35"/>
    <w:multiLevelType w:val="hybridMultilevel"/>
    <w:tmpl w:val="45FE6DF4"/>
    <w:lvl w:ilvl="0" w:tplc="C04A71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201"/>
    <w:multiLevelType w:val="hybridMultilevel"/>
    <w:tmpl w:val="208613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4BD"/>
    <w:multiLevelType w:val="hybridMultilevel"/>
    <w:tmpl w:val="98DA8C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A601EB"/>
    <w:multiLevelType w:val="hybridMultilevel"/>
    <w:tmpl w:val="7D2695C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31EB0"/>
    <w:multiLevelType w:val="hybridMultilevel"/>
    <w:tmpl w:val="F9DE444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93182"/>
    <w:multiLevelType w:val="hybridMultilevel"/>
    <w:tmpl w:val="1F74E8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85"/>
    <w:rsid w:val="000113A2"/>
    <w:rsid w:val="0004599E"/>
    <w:rsid w:val="0007771D"/>
    <w:rsid w:val="00087ED4"/>
    <w:rsid w:val="000B6B61"/>
    <w:rsid w:val="000C6B2A"/>
    <w:rsid w:val="000E3009"/>
    <w:rsid w:val="000F1608"/>
    <w:rsid w:val="00194149"/>
    <w:rsid w:val="002819F6"/>
    <w:rsid w:val="00281B02"/>
    <w:rsid w:val="002D7276"/>
    <w:rsid w:val="00365780"/>
    <w:rsid w:val="003B71A2"/>
    <w:rsid w:val="003E2DE8"/>
    <w:rsid w:val="00475B44"/>
    <w:rsid w:val="005B02F7"/>
    <w:rsid w:val="00735F6E"/>
    <w:rsid w:val="00770AA9"/>
    <w:rsid w:val="00815385"/>
    <w:rsid w:val="0088462C"/>
    <w:rsid w:val="008C7631"/>
    <w:rsid w:val="008F102E"/>
    <w:rsid w:val="00A64A2E"/>
    <w:rsid w:val="00B638A6"/>
    <w:rsid w:val="00C07C87"/>
    <w:rsid w:val="00CF417F"/>
    <w:rsid w:val="00DA45E4"/>
    <w:rsid w:val="00E0105B"/>
    <w:rsid w:val="00E21AFC"/>
    <w:rsid w:val="00EB2D5F"/>
    <w:rsid w:val="00F03FBC"/>
    <w:rsid w:val="00F0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F160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0F16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F16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2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A2E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0B6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F16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F16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F16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Ayshe</cp:lastModifiedBy>
  <cp:revision>21</cp:revision>
  <cp:lastPrinted>2019-12-04T09:36:00Z</cp:lastPrinted>
  <dcterms:created xsi:type="dcterms:W3CDTF">2017-01-27T11:53:00Z</dcterms:created>
  <dcterms:modified xsi:type="dcterms:W3CDTF">2021-01-08T07:16:00Z</dcterms:modified>
</cp:coreProperties>
</file>